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Република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Србија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Аутономна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Покрајина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Војводина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Град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Градска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управа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Секретаријат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финансије</w:t>
      </w:r>
    </w:p>
    <w:p w:rsidR="003715B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Број</w:t>
      </w:r>
      <w:r w:rsidR="003715B1" w:rsidRPr="00582141">
        <w:rPr>
          <w:sz w:val="24"/>
          <w:szCs w:val="24"/>
          <w:lang w:val="sr-Latn-CS"/>
        </w:rPr>
        <w:t xml:space="preserve">: </w:t>
      </w:r>
      <w:r w:rsidR="008A1254">
        <w:rPr>
          <w:sz w:val="24"/>
          <w:szCs w:val="24"/>
          <w:lang w:val="sr-Latn-CS"/>
        </w:rPr>
        <w:t>IV-</w:t>
      </w:r>
      <w:r w:rsidR="00C6068B">
        <w:rPr>
          <w:sz w:val="24"/>
          <w:szCs w:val="24"/>
          <w:lang w:val="sr-Latn-CS"/>
        </w:rPr>
        <w:t>01-400-26/2016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Дана</w:t>
      </w:r>
      <w:r w:rsidR="003715B1" w:rsidRPr="00582141">
        <w:rPr>
          <w:sz w:val="24"/>
          <w:szCs w:val="24"/>
          <w:lang w:val="sr-Latn-CS"/>
        </w:rPr>
        <w:t>:</w:t>
      </w:r>
      <w:r w:rsidR="004B203A">
        <w:rPr>
          <w:sz w:val="24"/>
          <w:szCs w:val="24"/>
          <w:lang w:val="sr-Latn-CS"/>
        </w:rPr>
        <w:t xml:space="preserve"> </w:t>
      </w:r>
      <w:r w:rsidR="002622BC">
        <w:rPr>
          <w:sz w:val="24"/>
          <w:szCs w:val="24"/>
          <w:lang w:val="sr-Latn-CS"/>
        </w:rPr>
        <w:t>18</w:t>
      </w:r>
      <w:r w:rsidR="004B203A">
        <w:rPr>
          <w:sz w:val="24"/>
          <w:szCs w:val="24"/>
          <w:lang w:val="sr-Latn-CS"/>
        </w:rPr>
        <w:t>.0</w:t>
      </w:r>
      <w:r w:rsidR="002622BC">
        <w:rPr>
          <w:sz w:val="24"/>
          <w:szCs w:val="24"/>
          <w:lang w:val="sr-Latn-CS"/>
        </w:rPr>
        <w:t>8</w:t>
      </w:r>
      <w:r w:rsidR="004B203A">
        <w:rPr>
          <w:sz w:val="24"/>
          <w:szCs w:val="24"/>
          <w:lang w:val="sr-Latn-CS"/>
        </w:rPr>
        <w:t>.201</w:t>
      </w:r>
      <w:r w:rsidR="002622BC">
        <w:rPr>
          <w:sz w:val="24"/>
          <w:szCs w:val="24"/>
          <w:lang w:val="sr-Latn-CS"/>
        </w:rPr>
        <w:t>6</w:t>
      </w:r>
      <w:r w:rsidR="004B203A">
        <w:rPr>
          <w:sz w:val="24"/>
          <w:szCs w:val="24"/>
          <w:lang w:val="sr-Latn-CS"/>
        </w:rPr>
        <w:t>.</w:t>
      </w:r>
    </w:p>
    <w:p w:rsidR="003715B1" w:rsidRPr="00582141" w:rsidRDefault="00205114" w:rsidP="003715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Суботица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Трг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слободе</w:t>
      </w:r>
      <w:r w:rsidR="003715B1" w:rsidRPr="00582141">
        <w:rPr>
          <w:sz w:val="24"/>
          <w:szCs w:val="24"/>
          <w:lang w:val="sr-Latn-CS"/>
        </w:rPr>
        <w:t xml:space="preserve"> 1</w:t>
      </w:r>
    </w:p>
    <w:p w:rsidR="003715B1" w:rsidRDefault="003715B1" w:rsidP="003715B1">
      <w:pPr>
        <w:jc w:val="both"/>
        <w:rPr>
          <w:sz w:val="24"/>
          <w:szCs w:val="24"/>
          <w:lang w:val="sr-Latn-CS"/>
        </w:rPr>
      </w:pPr>
    </w:p>
    <w:p w:rsidR="003715B1" w:rsidRDefault="003715B1" w:rsidP="003715B1">
      <w:pPr>
        <w:jc w:val="both"/>
        <w:rPr>
          <w:sz w:val="24"/>
          <w:szCs w:val="24"/>
          <w:lang w:val="sr-Latn-CS"/>
        </w:rPr>
      </w:pPr>
    </w:p>
    <w:p w:rsidR="003715B1" w:rsidRPr="00C33990" w:rsidRDefault="00C33990" w:rsidP="003715B1">
      <w:pPr>
        <w:jc w:val="center"/>
        <w:rPr>
          <w:b/>
          <w:sz w:val="24"/>
          <w:szCs w:val="24"/>
          <w:u w:val="single"/>
          <w:lang w:val="sr-Cyrl-RS"/>
        </w:rPr>
      </w:pPr>
      <w:r w:rsidRPr="00C33990">
        <w:rPr>
          <w:b/>
          <w:sz w:val="24"/>
          <w:szCs w:val="24"/>
          <w:u w:val="single"/>
          <w:lang w:val="sr-Cyrl-RS"/>
        </w:rPr>
        <w:t>ДИРЕКТНИМ КОРИСНИЦИМА БУЏЕТА ГРАДА СУБОТИЦА</w:t>
      </w:r>
    </w:p>
    <w:p w:rsidR="003715B1" w:rsidRPr="00582141" w:rsidRDefault="003715B1" w:rsidP="003715B1">
      <w:pPr>
        <w:ind w:firstLine="552"/>
        <w:jc w:val="both"/>
        <w:rPr>
          <w:sz w:val="24"/>
          <w:szCs w:val="24"/>
          <w:lang w:val="sr-Latn-CS"/>
        </w:rPr>
      </w:pPr>
    </w:p>
    <w:p w:rsidR="00C33990" w:rsidRDefault="00C33990" w:rsidP="003715B1">
      <w:pPr>
        <w:ind w:firstLine="552"/>
        <w:jc w:val="both"/>
        <w:rPr>
          <w:b/>
          <w:sz w:val="24"/>
          <w:szCs w:val="24"/>
          <w:lang w:val="sr-Cyrl-RS"/>
        </w:rPr>
      </w:pPr>
    </w:p>
    <w:p w:rsidR="003715B1" w:rsidRPr="0099410B" w:rsidRDefault="00205114" w:rsidP="003715B1">
      <w:pPr>
        <w:ind w:firstLine="552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Предмет</w:t>
      </w:r>
      <w:r w:rsidR="003715B1" w:rsidRPr="0099410B">
        <w:rPr>
          <w:b/>
          <w:sz w:val="24"/>
          <w:szCs w:val="24"/>
          <w:lang w:val="sr-Latn-CS"/>
        </w:rPr>
        <w:t xml:space="preserve">: </w:t>
      </w:r>
      <w:r>
        <w:rPr>
          <w:b/>
          <w:sz w:val="24"/>
          <w:szCs w:val="24"/>
          <w:lang w:val="sr-Latn-CS"/>
        </w:rPr>
        <w:t>Упутство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за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припрему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предлога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 w:rsidR="00B8319B">
        <w:rPr>
          <w:b/>
          <w:sz w:val="24"/>
          <w:szCs w:val="24"/>
          <w:lang w:val="sr-Cyrl-RS"/>
        </w:rPr>
        <w:t xml:space="preserve">другог </w:t>
      </w:r>
      <w:bookmarkStart w:id="0" w:name="_GoBack"/>
      <w:bookmarkEnd w:id="0"/>
      <w:r>
        <w:rPr>
          <w:b/>
          <w:sz w:val="24"/>
          <w:szCs w:val="24"/>
          <w:lang w:val="sr-Latn-CS"/>
        </w:rPr>
        <w:t>ребаланса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финансијских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планова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директних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индиректних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корисника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буџета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града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Суботица</w:t>
      </w:r>
      <w:r w:rsidR="003715B1" w:rsidRPr="0099410B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за</w:t>
      </w:r>
      <w:r w:rsidR="003715B1" w:rsidRPr="0099410B">
        <w:rPr>
          <w:b/>
          <w:sz w:val="24"/>
          <w:szCs w:val="24"/>
          <w:lang w:val="sr-Latn-CS"/>
        </w:rPr>
        <w:t xml:space="preserve"> 201</w:t>
      </w:r>
      <w:r w:rsidR="002622BC">
        <w:rPr>
          <w:b/>
          <w:sz w:val="24"/>
          <w:szCs w:val="24"/>
          <w:lang w:val="sr-Latn-CS"/>
        </w:rPr>
        <w:t>6</w:t>
      </w:r>
      <w:r w:rsidR="003715B1" w:rsidRPr="0099410B">
        <w:rPr>
          <w:b/>
          <w:sz w:val="24"/>
          <w:szCs w:val="24"/>
          <w:lang w:val="sr-Latn-CS"/>
        </w:rPr>
        <w:t xml:space="preserve">. </w:t>
      </w:r>
      <w:r>
        <w:rPr>
          <w:b/>
          <w:sz w:val="24"/>
          <w:szCs w:val="24"/>
          <w:lang w:val="sr-Latn-CS"/>
        </w:rPr>
        <w:t>годину</w:t>
      </w:r>
    </w:p>
    <w:p w:rsidR="003715B1" w:rsidRPr="00582141" w:rsidRDefault="003715B1" w:rsidP="003715B1">
      <w:pPr>
        <w:ind w:left="552"/>
        <w:jc w:val="both"/>
        <w:rPr>
          <w:sz w:val="24"/>
          <w:szCs w:val="24"/>
          <w:lang w:val="sr-Latn-CS"/>
        </w:rPr>
      </w:pPr>
    </w:p>
    <w:p w:rsidR="003715B1" w:rsidRPr="00582141" w:rsidRDefault="00205114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основу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члана</w:t>
      </w:r>
      <w:r w:rsidR="003715B1" w:rsidRPr="00582141">
        <w:rPr>
          <w:sz w:val="24"/>
          <w:szCs w:val="24"/>
          <w:lang w:val="sr-Latn-CS"/>
        </w:rPr>
        <w:t xml:space="preserve"> 4</w:t>
      </w:r>
      <w:r w:rsidR="00AD472B">
        <w:rPr>
          <w:sz w:val="24"/>
          <w:szCs w:val="24"/>
          <w:lang w:val="sr-Latn-CS"/>
        </w:rPr>
        <w:t xml:space="preserve">7 </w:t>
      </w:r>
      <w:r>
        <w:rPr>
          <w:sz w:val="24"/>
          <w:szCs w:val="24"/>
          <w:lang w:val="sr-Latn-CS"/>
        </w:rPr>
        <w:t>Закона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буџетском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систему</w:t>
      </w:r>
      <w:r w:rsidR="003715B1" w:rsidRPr="00582141">
        <w:rPr>
          <w:sz w:val="24"/>
          <w:szCs w:val="24"/>
          <w:lang w:val="sr-Latn-CS"/>
        </w:rPr>
        <w:t xml:space="preserve"> («</w:t>
      </w:r>
      <w:r>
        <w:rPr>
          <w:sz w:val="24"/>
          <w:szCs w:val="24"/>
          <w:lang w:val="sr-Latn-CS"/>
        </w:rPr>
        <w:t>Службени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гласник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РС</w:t>
      </w:r>
      <w:r w:rsidR="003715B1" w:rsidRPr="00582141">
        <w:rPr>
          <w:sz w:val="24"/>
          <w:szCs w:val="24"/>
          <w:lang w:val="sr-Latn-CS"/>
        </w:rPr>
        <w:t xml:space="preserve">» </w:t>
      </w:r>
      <w:r>
        <w:rPr>
          <w:sz w:val="24"/>
          <w:szCs w:val="24"/>
          <w:lang w:val="sr-Latn-CS"/>
        </w:rPr>
        <w:t>број</w:t>
      </w:r>
      <w:r w:rsidR="003715B1" w:rsidRPr="00582141">
        <w:rPr>
          <w:sz w:val="24"/>
          <w:szCs w:val="24"/>
          <w:lang w:val="sr-Latn-CS"/>
        </w:rPr>
        <w:t xml:space="preserve"> </w:t>
      </w:r>
      <w:r w:rsidR="003715B1" w:rsidRPr="00582141">
        <w:rPr>
          <w:sz w:val="24"/>
          <w:szCs w:val="24"/>
          <w:lang w:val="sr-Cyrl-CS"/>
        </w:rPr>
        <w:t>54/09,73/10</w:t>
      </w:r>
      <w:r w:rsidR="003715B1">
        <w:rPr>
          <w:sz w:val="24"/>
          <w:szCs w:val="24"/>
          <w:lang w:val="sr-Latn-RS"/>
        </w:rPr>
        <w:t>,</w:t>
      </w:r>
      <w:r w:rsidR="003715B1" w:rsidRPr="00582141">
        <w:rPr>
          <w:sz w:val="24"/>
          <w:szCs w:val="24"/>
          <w:lang w:val="sr-Cyrl-CS"/>
        </w:rPr>
        <w:t>101/10</w:t>
      </w:r>
      <w:r w:rsidR="003715B1">
        <w:rPr>
          <w:sz w:val="24"/>
          <w:szCs w:val="24"/>
          <w:lang w:val="sr-Latn-RS"/>
        </w:rPr>
        <w:t>,</w:t>
      </w:r>
      <w:r w:rsidR="003715B1" w:rsidRPr="00583CFB">
        <w:rPr>
          <w:sz w:val="24"/>
          <w:szCs w:val="24"/>
          <w:lang w:val="sr-Cyrl-CS"/>
        </w:rPr>
        <w:t>93/12,</w:t>
      </w:r>
      <w:r w:rsidR="003715B1">
        <w:rPr>
          <w:sz w:val="24"/>
          <w:szCs w:val="24"/>
          <w:lang w:val="sr-Latn-RS"/>
        </w:rPr>
        <w:t>6</w:t>
      </w:r>
      <w:r w:rsidR="003715B1" w:rsidRPr="00583CFB">
        <w:rPr>
          <w:sz w:val="24"/>
          <w:szCs w:val="24"/>
          <w:lang w:val="sr-Cyrl-CS"/>
        </w:rPr>
        <w:t>2/13,63/13-</w:t>
      </w:r>
      <w:r>
        <w:rPr>
          <w:sz w:val="24"/>
          <w:szCs w:val="24"/>
          <w:lang w:val="sr-Cyrl-CS"/>
        </w:rPr>
        <w:t>испр</w:t>
      </w:r>
      <w:r w:rsidR="003715B1" w:rsidRPr="00583CFB">
        <w:rPr>
          <w:sz w:val="24"/>
          <w:szCs w:val="24"/>
          <w:lang w:val="sr-Cyrl-CS"/>
        </w:rPr>
        <w:t>.</w:t>
      </w:r>
      <w:r w:rsidR="00AD472B">
        <w:rPr>
          <w:sz w:val="24"/>
          <w:szCs w:val="24"/>
          <w:lang w:val="sr-Latn-RS"/>
        </w:rPr>
        <w:t>,</w:t>
      </w:r>
      <w:r w:rsidR="00261E71">
        <w:rPr>
          <w:sz w:val="24"/>
          <w:szCs w:val="24"/>
          <w:lang w:val="sr-Cyrl-RS"/>
        </w:rPr>
        <w:t xml:space="preserve"> </w:t>
      </w:r>
      <w:r w:rsidR="003715B1" w:rsidRPr="00583CFB">
        <w:rPr>
          <w:sz w:val="24"/>
          <w:szCs w:val="24"/>
          <w:lang w:val="sr-Cyrl-CS"/>
        </w:rPr>
        <w:t>108/13</w:t>
      </w:r>
      <w:r w:rsidR="00261E71">
        <w:rPr>
          <w:sz w:val="24"/>
          <w:szCs w:val="24"/>
          <w:lang w:val="sr-Latn-RS"/>
        </w:rPr>
        <w:t xml:space="preserve">, </w:t>
      </w:r>
      <w:r w:rsidR="00AD472B">
        <w:rPr>
          <w:sz w:val="24"/>
          <w:szCs w:val="24"/>
          <w:lang w:val="sr-Latn-RS"/>
        </w:rPr>
        <w:t>142/14</w:t>
      </w:r>
      <w:r w:rsidR="00261E71">
        <w:rPr>
          <w:sz w:val="24"/>
          <w:szCs w:val="24"/>
          <w:lang w:val="sr-Latn-RS"/>
        </w:rPr>
        <w:t>, 68</w:t>
      </w:r>
      <w:r w:rsidR="00261E71">
        <w:rPr>
          <w:sz w:val="24"/>
          <w:szCs w:val="24"/>
          <w:lang w:val="sr-Cyrl-RS"/>
        </w:rPr>
        <w:t>/15-др.закон и 103/15)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достављамо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Вам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припрему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ребаланса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финансијских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планова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директних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201</w:t>
      </w:r>
      <w:r w:rsidR="00261E71">
        <w:rPr>
          <w:sz w:val="24"/>
          <w:szCs w:val="24"/>
          <w:lang w:val="sr-Cyrl-RS"/>
        </w:rPr>
        <w:t>6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годину</w:t>
      </w:r>
      <w:r w:rsidR="003715B1" w:rsidRPr="00582141">
        <w:rPr>
          <w:sz w:val="24"/>
          <w:szCs w:val="24"/>
          <w:lang w:val="sr-Latn-CS"/>
        </w:rPr>
        <w:t>.</w:t>
      </w:r>
    </w:p>
    <w:p w:rsidR="003715B1" w:rsidRPr="00582141" w:rsidRDefault="00261E71" w:rsidP="002B6FCD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Разлог за доношење ребаланса буџета је рапоред неутрошених пренетих средстава из претхоне године, а на основу Одлуке о консолидпваном завршном рачуну града Суботица за 2015. годину</w:t>
      </w:r>
      <w:r w:rsidR="002B6FCD">
        <w:rPr>
          <w:sz w:val="24"/>
          <w:szCs w:val="24"/>
          <w:lang w:val="sr-Cyrl-RS"/>
        </w:rPr>
        <w:t>, усвојене од стране Скупштине града. Такође, исказана је потреба појединих корисника буџета града да се у оквиру структуре расхода и издтака буџета изврше измене на апропријацијама како би се обезбедило несметано функционисање у наредном периоду.</w:t>
      </w:r>
    </w:p>
    <w:p w:rsidR="003715B1" w:rsidRPr="00582141" w:rsidRDefault="003715B1" w:rsidP="003715B1">
      <w:pPr>
        <w:ind w:firstLine="552"/>
        <w:jc w:val="both"/>
        <w:rPr>
          <w:sz w:val="24"/>
          <w:szCs w:val="24"/>
          <w:lang w:val="sr-Latn-CS"/>
        </w:rPr>
      </w:pPr>
    </w:p>
    <w:p w:rsidR="003614C4" w:rsidRDefault="00205114" w:rsidP="003715B1">
      <w:pPr>
        <w:ind w:firstLine="552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Приходи</w:t>
      </w:r>
      <w:r w:rsidR="006D36DD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6D36DD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примања</w:t>
      </w:r>
      <w:r w:rsidR="006D36DD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буџета</w:t>
      </w:r>
    </w:p>
    <w:p w:rsidR="001F746A" w:rsidRDefault="00205114" w:rsidP="003715B1">
      <w:pPr>
        <w:ind w:firstLine="552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>На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основу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анализе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динамике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остварења</w:t>
      </w:r>
      <w:r w:rsidR="00111038">
        <w:rPr>
          <w:sz w:val="24"/>
          <w:szCs w:val="24"/>
          <w:lang w:val="sr-Latn-CS"/>
        </w:rPr>
        <w:t xml:space="preserve"> </w:t>
      </w:r>
      <w:r w:rsidR="001F746A">
        <w:rPr>
          <w:sz w:val="24"/>
          <w:szCs w:val="24"/>
          <w:lang w:val="sr-Cyrl-RS"/>
        </w:rPr>
        <w:t xml:space="preserve">текућих </w:t>
      </w:r>
      <w:r>
        <w:rPr>
          <w:sz w:val="24"/>
          <w:szCs w:val="24"/>
          <w:lang w:val="sr-Latn-CS"/>
        </w:rPr>
        <w:t>прихода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примања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току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претходне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године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остварења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614C4">
        <w:rPr>
          <w:sz w:val="24"/>
          <w:szCs w:val="24"/>
          <w:lang w:val="sr-Latn-CS"/>
        </w:rPr>
        <w:t xml:space="preserve"> </w:t>
      </w:r>
      <w:r w:rsidR="002B6FCD">
        <w:rPr>
          <w:sz w:val="24"/>
          <w:szCs w:val="24"/>
          <w:lang w:val="sr-Cyrl-RS"/>
        </w:rPr>
        <w:t>у првој половини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текуће</w:t>
      </w:r>
      <w:r w:rsidR="003614C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године</w:t>
      </w:r>
      <w:r w:rsidR="003614C4">
        <w:rPr>
          <w:sz w:val="24"/>
          <w:szCs w:val="24"/>
          <w:lang w:val="sr-Latn-CS"/>
        </w:rPr>
        <w:t xml:space="preserve">, </w:t>
      </w:r>
      <w:r w:rsidR="002B6FCD">
        <w:rPr>
          <w:sz w:val="24"/>
          <w:szCs w:val="24"/>
          <w:lang w:val="sr-Cyrl-RS"/>
        </w:rPr>
        <w:t xml:space="preserve">очекује се умањено остварење </w:t>
      </w:r>
      <w:r w:rsidR="001F746A">
        <w:rPr>
          <w:sz w:val="24"/>
          <w:szCs w:val="24"/>
          <w:lang w:val="sr-Cyrl-RS"/>
        </w:rPr>
        <w:t xml:space="preserve">текућих </w:t>
      </w:r>
      <w:r w:rsidR="002B6FCD">
        <w:rPr>
          <w:sz w:val="24"/>
          <w:szCs w:val="24"/>
          <w:lang w:val="sr-Cyrl-RS"/>
        </w:rPr>
        <w:t>прихода и примања</w:t>
      </w:r>
      <w:r w:rsidR="001F746A">
        <w:rPr>
          <w:sz w:val="24"/>
          <w:szCs w:val="24"/>
          <w:lang w:val="sr-Cyrl-RS"/>
        </w:rPr>
        <w:t xml:space="preserve"> у овој години у односу на планирани обим. </w:t>
      </w:r>
    </w:p>
    <w:p w:rsidR="006D36DD" w:rsidRDefault="001F746A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Посебно наглашавамо да је неопходно преиспитати планиране </w:t>
      </w:r>
      <w:r w:rsidR="00205114">
        <w:rPr>
          <w:sz w:val="24"/>
          <w:szCs w:val="24"/>
          <w:lang w:val="sr-Latn-CS"/>
        </w:rPr>
        <w:t>приход</w:t>
      </w:r>
      <w:r>
        <w:rPr>
          <w:sz w:val="24"/>
          <w:szCs w:val="24"/>
          <w:lang w:val="sr-Cyrl-RS"/>
        </w:rPr>
        <w:t>е</w:t>
      </w:r>
      <w:r w:rsidR="007D4D0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од</w:t>
      </w:r>
      <w:r w:rsidR="007D4D0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трансфера</w:t>
      </w:r>
      <w:r w:rsidR="007D4D0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донација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="00205114">
        <w:rPr>
          <w:sz w:val="24"/>
          <w:szCs w:val="24"/>
          <w:lang w:val="sr-Latn-CS"/>
        </w:rPr>
        <w:t>исказати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наменске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трансфере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који</w:t>
      </w:r>
      <w:r>
        <w:rPr>
          <w:sz w:val="24"/>
          <w:szCs w:val="24"/>
          <w:lang w:val="sr-Cyrl-RS"/>
        </w:rPr>
        <w:t xml:space="preserve"> су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доде</w:t>
      </w:r>
      <w:r>
        <w:rPr>
          <w:sz w:val="24"/>
          <w:szCs w:val="24"/>
          <w:lang w:val="sr-Cyrl-RS"/>
        </w:rPr>
        <w:t xml:space="preserve">љени </w:t>
      </w:r>
      <w:r w:rsidR="00205114">
        <w:rPr>
          <w:sz w:val="24"/>
          <w:szCs w:val="24"/>
          <w:lang w:val="sr-Latn-CS"/>
        </w:rPr>
        <w:t>корисницима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градског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буџета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основу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аката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којима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</w:t>
      </w:r>
      <w:r>
        <w:rPr>
          <w:sz w:val="24"/>
          <w:szCs w:val="24"/>
          <w:lang w:val="sr-Cyrl-RS"/>
        </w:rPr>
        <w:t>у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додељ</w:t>
      </w:r>
      <w:r>
        <w:rPr>
          <w:sz w:val="24"/>
          <w:szCs w:val="24"/>
          <w:lang w:val="sr-Cyrl-RS"/>
        </w:rPr>
        <w:t>ена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средства</w:t>
      </w:r>
      <w:r w:rsidR="00111038">
        <w:rPr>
          <w:sz w:val="24"/>
          <w:szCs w:val="24"/>
          <w:lang w:val="sr-Latn-CS"/>
        </w:rPr>
        <w:t xml:space="preserve"> (</w:t>
      </w:r>
      <w:r w:rsidR="00205114">
        <w:rPr>
          <w:sz w:val="24"/>
          <w:szCs w:val="24"/>
          <w:lang w:val="sr-Latn-CS"/>
        </w:rPr>
        <w:t>средства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која</w:t>
      </w:r>
      <w:r w:rsidR="0011103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 xml:space="preserve">су опредељена одлукама о додели средстава по конкурсима од </w:t>
      </w:r>
      <w:r w:rsidR="00205114">
        <w:rPr>
          <w:sz w:val="24"/>
          <w:szCs w:val="24"/>
          <w:lang w:val="sr-Latn-CS"/>
        </w:rPr>
        <w:t>других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нивоа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власти</w:t>
      </w:r>
      <w:r w:rsidR="00111038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фондова</w:t>
      </w:r>
      <w:r w:rsidR="00111038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уговора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заједничком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финансирању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пројекта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111038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слично</w:t>
      </w:r>
      <w:r w:rsidR="00111038">
        <w:rPr>
          <w:sz w:val="24"/>
          <w:szCs w:val="24"/>
          <w:lang w:val="sr-Latn-CS"/>
        </w:rPr>
        <w:t xml:space="preserve">). </w:t>
      </w:r>
    </w:p>
    <w:p w:rsidR="003614C4" w:rsidRPr="006D36DD" w:rsidRDefault="003614C4" w:rsidP="003715B1">
      <w:pPr>
        <w:ind w:firstLine="552"/>
        <w:jc w:val="both"/>
        <w:rPr>
          <w:sz w:val="24"/>
          <w:szCs w:val="24"/>
          <w:lang w:val="sr-Latn-CS"/>
        </w:rPr>
      </w:pPr>
    </w:p>
    <w:p w:rsidR="00A407B4" w:rsidRPr="00582141" w:rsidRDefault="00205114" w:rsidP="003715B1">
      <w:pPr>
        <w:ind w:firstLine="552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Текући</w:t>
      </w:r>
      <w:r w:rsidR="003715B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расходи</w:t>
      </w:r>
    </w:p>
    <w:p w:rsidR="003715B1" w:rsidRPr="003E196D" w:rsidRDefault="00205114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Полазећи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одобрене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масе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одобрених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апропријација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Одлуком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буџету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3E196D">
        <w:rPr>
          <w:sz w:val="24"/>
          <w:szCs w:val="24"/>
          <w:lang w:val="sr-Latn-CS"/>
        </w:rPr>
        <w:t xml:space="preserve"> 201</w:t>
      </w:r>
      <w:r w:rsidR="00510AED">
        <w:rPr>
          <w:sz w:val="24"/>
          <w:szCs w:val="24"/>
          <w:lang w:val="sr-Cyrl-RS"/>
        </w:rPr>
        <w:t>6</w:t>
      </w:r>
      <w:r w:rsidR="003715B1" w:rsidRPr="003E196D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годину</w:t>
      </w:r>
      <w:r w:rsidR="003715B1" w:rsidRPr="003E196D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директни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треба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сачине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предлоге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ребаланса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финансијских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планова</w:t>
      </w:r>
      <w:r w:rsidR="003E196D">
        <w:rPr>
          <w:sz w:val="24"/>
          <w:szCs w:val="24"/>
          <w:lang w:val="sr-Latn-CS"/>
        </w:rPr>
        <w:t>,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водећи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рачуна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реалној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процени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финансијских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потреба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извора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средства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којих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ће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ове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потребе</w:t>
      </w:r>
      <w:r w:rsidR="003715B1" w:rsidRP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финансирати</w:t>
      </w:r>
      <w:r w:rsidR="00510AED">
        <w:rPr>
          <w:sz w:val="24"/>
          <w:szCs w:val="24"/>
          <w:lang w:val="sr-Cyrl-RS"/>
        </w:rPr>
        <w:t xml:space="preserve">, </w:t>
      </w:r>
      <w:r w:rsidR="00510AED" w:rsidRPr="00510AED">
        <w:rPr>
          <w:b/>
          <w:sz w:val="24"/>
          <w:szCs w:val="24"/>
          <w:lang w:val="sr-Cyrl-RS"/>
        </w:rPr>
        <w:t>исказујући уштеде на свим апропријацијама на којима до сада није  преузета обавеза или се преузета обавеза због новонасталих околности може умањити</w:t>
      </w:r>
      <w:r w:rsidR="003715B1" w:rsidRPr="00510AED">
        <w:rPr>
          <w:b/>
          <w:sz w:val="24"/>
          <w:szCs w:val="24"/>
          <w:lang w:val="sr-Latn-CS"/>
        </w:rPr>
        <w:t>.</w:t>
      </w:r>
      <w:r w:rsidR="003715B1" w:rsidRPr="003E196D">
        <w:rPr>
          <w:sz w:val="24"/>
          <w:szCs w:val="24"/>
          <w:lang w:val="sr-Latn-CS"/>
        </w:rPr>
        <w:t xml:space="preserve"> </w:t>
      </w:r>
    </w:p>
    <w:p w:rsidR="003E196D" w:rsidRDefault="00205114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Распоред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оквиру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програмских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активности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може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измењен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ограничава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директне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индиректне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изврше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прерасподелу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између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програмских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активности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пројеката</w:t>
      </w:r>
      <w:r w:rsidR="003E196D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као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lastRenderedPageBreak/>
        <w:t>оквирима</w:t>
      </w:r>
      <w:r w:rsidR="003E196D">
        <w:rPr>
          <w:sz w:val="24"/>
          <w:szCs w:val="24"/>
          <w:lang w:val="sr-Latn-CS"/>
        </w:rPr>
        <w:t xml:space="preserve"> </w:t>
      </w:r>
      <w:r w:rsidR="00510AED">
        <w:rPr>
          <w:sz w:val="24"/>
          <w:szCs w:val="24"/>
          <w:lang w:val="sr-Cyrl-RS"/>
        </w:rPr>
        <w:t>неопходних средстава за реализацију програма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израде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предлоге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нове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програмске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активности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E19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пројекте</w:t>
      </w:r>
      <w:r w:rsidR="003E196D">
        <w:rPr>
          <w:sz w:val="24"/>
          <w:szCs w:val="24"/>
          <w:lang w:val="sr-Latn-CS"/>
        </w:rPr>
        <w:t>.</w:t>
      </w:r>
    </w:p>
    <w:p w:rsidR="003715B1" w:rsidRPr="00582141" w:rsidRDefault="00205114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Буџетски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обавези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преиспитају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нормативе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потрошње</w:t>
      </w:r>
      <w:r w:rsidR="003715B1" w:rsidRPr="00582141">
        <w:rPr>
          <w:sz w:val="24"/>
          <w:szCs w:val="24"/>
          <w:lang w:val="sr-Latn-CS"/>
        </w:rPr>
        <w:t>:</w:t>
      </w:r>
    </w:p>
    <w:p w:rsidR="003715B1" w:rsidRPr="00582141" w:rsidRDefault="003715B1" w:rsidP="003715B1">
      <w:pPr>
        <w:jc w:val="both"/>
        <w:rPr>
          <w:sz w:val="24"/>
          <w:szCs w:val="24"/>
          <w:lang w:val="sr-Latn-CS"/>
        </w:rPr>
      </w:pPr>
      <w:r w:rsidRPr="00582141">
        <w:rPr>
          <w:sz w:val="24"/>
          <w:szCs w:val="24"/>
          <w:lang w:val="sr-Latn-CS"/>
        </w:rPr>
        <w:t>-</w:t>
      </w:r>
      <w:r>
        <w:rPr>
          <w:sz w:val="24"/>
          <w:szCs w:val="24"/>
          <w:lang w:val="sr-Latn-CS"/>
        </w:rPr>
        <w:t xml:space="preserve">  </w:t>
      </w:r>
      <w:r w:rsidR="00205114">
        <w:rPr>
          <w:sz w:val="24"/>
          <w:szCs w:val="24"/>
          <w:lang w:val="sr-Latn-CS"/>
        </w:rPr>
        <w:t>да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сагледају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сегменте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потрошње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којима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може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извршити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рационализација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или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постићи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уштеда</w:t>
      </w:r>
      <w:r w:rsidR="00956310">
        <w:rPr>
          <w:sz w:val="24"/>
          <w:szCs w:val="24"/>
          <w:lang w:val="sr-Cyrl-RS"/>
        </w:rPr>
        <w:t xml:space="preserve"> и да дају предлоге за уштеде</w:t>
      </w:r>
      <w:r w:rsidRPr="00582141">
        <w:rPr>
          <w:sz w:val="24"/>
          <w:szCs w:val="24"/>
          <w:lang w:val="sr-Latn-CS"/>
        </w:rPr>
        <w:t xml:space="preserve">, </w:t>
      </w:r>
    </w:p>
    <w:p w:rsidR="003E196D" w:rsidRPr="00A404ED" w:rsidRDefault="003715B1" w:rsidP="003715B1">
      <w:pPr>
        <w:jc w:val="both"/>
        <w:rPr>
          <w:sz w:val="24"/>
          <w:szCs w:val="24"/>
          <w:lang w:val="sr-Cyrl-RS"/>
        </w:rPr>
      </w:pPr>
      <w:r w:rsidRPr="00582141">
        <w:rPr>
          <w:sz w:val="24"/>
          <w:szCs w:val="24"/>
          <w:lang w:val="sr-Latn-CS"/>
        </w:rPr>
        <w:t xml:space="preserve">- </w:t>
      </w:r>
      <w:r w:rsidR="00205114">
        <w:rPr>
          <w:sz w:val="24"/>
          <w:szCs w:val="24"/>
          <w:lang w:val="sr-Latn-CS"/>
        </w:rPr>
        <w:t>да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анализирају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расходе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текућој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години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извршавају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већем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обиму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него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што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првобитно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планирало</w:t>
      </w:r>
      <w:r w:rsidRPr="00582141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водећи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рачуна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приоритетима</w:t>
      </w:r>
      <w:r w:rsidR="001E7DA0">
        <w:rPr>
          <w:sz w:val="24"/>
          <w:szCs w:val="24"/>
          <w:lang w:val="sr-Latn-CS"/>
        </w:rPr>
        <w:t>,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а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то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су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стални</w:t>
      </w:r>
      <w:r w:rsidR="003E196D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трошкови</w:t>
      </w:r>
      <w:r w:rsidR="00A404ED">
        <w:rPr>
          <w:sz w:val="24"/>
          <w:szCs w:val="24"/>
          <w:lang w:val="sr-Cyrl-RS"/>
        </w:rPr>
        <w:t>, и да дају предлоге за повећање појединих расхода указујући на уштеде на другим апропријацијама</w:t>
      </w:r>
    </w:p>
    <w:p w:rsidR="001E7DA0" w:rsidRDefault="003715B1" w:rsidP="001E7DA0">
      <w:pPr>
        <w:jc w:val="both"/>
        <w:rPr>
          <w:sz w:val="24"/>
          <w:szCs w:val="24"/>
          <w:lang w:val="sr-Latn-CS"/>
        </w:rPr>
      </w:pPr>
      <w:r w:rsidRPr="00582141">
        <w:rPr>
          <w:sz w:val="24"/>
          <w:szCs w:val="24"/>
          <w:lang w:val="sr-Latn-CS"/>
        </w:rPr>
        <w:t xml:space="preserve">- </w:t>
      </w:r>
      <w:r w:rsidR="00205114">
        <w:rPr>
          <w:sz w:val="24"/>
          <w:szCs w:val="24"/>
          <w:lang w:val="sr-Latn-CS"/>
        </w:rPr>
        <w:t>да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утврде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листе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расхода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може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утицати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оних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који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безусловно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морају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испоштовати</w:t>
      </w:r>
      <w:r w:rsidR="001E7DA0">
        <w:rPr>
          <w:sz w:val="24"/>
          <w:szCs w:val="24"/>
          <w:lang w:val="sr-Latn-CS"/>
        </w:rPr>
        <w:t xml:space="preserve"> (</w:t>
      </w:r>
      <w:r w:rsidR="00205114">
        <w:rPr>
          <w:sz w:val="24"/>
          <w:szCs w:val="24"/>
          <w:lang w:val="sr-Latn-CS"/>
        </w:rPr>
        <w:t>преузете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обавезе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основу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трошкова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текућих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поправки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одржавања</w:t>
      </w:r>
      <w:r w:rsidR="001E7DA0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материјала</w:t>
      </w:r>
      <w:r w:rsidR="001E7DA0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капиталних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издатака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1E7DA0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услуга</w:t>
      </w:r>
      <w:r w:rsidR="001E7DA0">
        <w:rPr>
          <w:sz w:val="24"/>
          <w:szCs w:val="24"/>
          <w:lang w:val="sr-Latn-CS"/>
        </w:rPr>
        <w:t>)</w:t>
      </w:r>
      <w:r w:rsidRPr="00582141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анализом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потрошње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прво</w:t>
      </w:r>
      <w:r w:rsidR="00956310">
        <w:rPr>
          <w:sz w:val="24"/>
          <w:szCs w:val="24"/>
          <w:lang w:val="sr-Cyrl-RS"/>
        </w:rPr>
        <w:t xml:space="preserve">ј половини </w:t>
      </w:r>
      <w:r w:rsidR="00205114">
        <w:rPr>
          <w:sz w:val="24"/>
          <w:szCs w:val="24"/>
          <w:lang w:val="sr-Latn-CS"/>
        </w:rPr>
        <w:t>текуће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године</w:t>
      </w:r>
      <w:r w:rsidR="001E7DA0">
        <w:rPr>
          <w:sz w:val="24"/>
          <w:szCs w:val="24"/>
          <w:lang w:val="sr-Latn-CS"/>
        </w:rPr>
        <w:t xml:space="preserve">. </w:t>
      </w:r>
    </w:p>
    <w:p w:rsidR="003715B1" w:rsidRPr="00582141" w:rsidRDefault="00205114" w:rsidP="003715B1">
      <w:pPr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Потребно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предложени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расходи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искажу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очекиваним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изворима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: </w:t>
      </w:r>
      <w:r>
        <w:rPr>
          <w:sz w:val="24"/>
          <w:szCs w:val="24"/>
          <w:lang w:val="sr-Latn-CS"/>
        </w:rPr>
        <w:t>приходи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остали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приходи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корисника</w:t>
      </w:r>
      <w:r w:rsidR="003715B1" w:rsidRPr="00582141">
        <w:rPr>
          <w:sz w:val="24"/>
          <w:szCs w:val="24"/>
          <w:lang w:val="sr-Latn-CS"/>
        </w:rPr>
        <w:t xml:space="preserve"> (</w:t>
      </w:r>
      <w:r>
        <w:rPr>
          <w:sz w:val="24"/>
          <w:szCs w:val="24"/>
          <w:lang w:val="sr-Latn-CS"/>
        </w:rPr>
        <w:t>донације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приходи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остварују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изворних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активности</w:t>
      </w:r>
      <w:r w:rsidR="003715B1" w:rsidRPr="00582141">
        <w:rPr>
          <w:sz w:val="24"/>
          <w:szCs w:val="24"/>
          <w:lang w:val="sr-Latn-CS"/>
        </w:rPr>
        <w:t>-</w:t>
      </w:r>
      <w:r>
        <w:rPr>
          <w:sz w:val="24"/>
          <w:szCs w:val="24"/>
          <w:lang w:val="sr-Latn-CS"/>
        </w:rPr>
        <w:t>сопствени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приходи</w:t>
      </w:r>
      <w:r w:rsidR="003715B1" w:rsidRPr="00582141">
        <w:rPr>
          <w:sz w:val="24"/>
          <w:szCs w:val="24"/>
          <w:lang w:val="sr-Latn-CS"/>
        </w:rPr>
        <w:t xml:space="preserve">). </w:t>
      </w:r>
      <w:r>
        <w:rPr>
          <w:sz w:val="24"/>
          <w:szCs w:val="24"/>
          <w:lang w:val="sr-Latn-CS"/>
        </w:rPr>
        <w:t>Обавезно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навести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расходе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планирају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сопствених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прихода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с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обзиром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услов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коришћење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остварених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сопствених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прихода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планиран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расход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тог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извора</w:t>
      </w:r>
      <w:r w:rsidR="003715B1" w:rsidRPr="00582141">
        <w:rPr>
          <w:sz w:val="24"/>
          <w:szCs w:val="24"/>
          <w:lang w:val="sr-Latn-CS"/>
        </w:rPr>
        <w:t xml:space="preserve">. </w:t>
      </w:r>
    </w:p>
    <w:p w:rsidR="003715B1" w:rsidRPr="00582141" w:rsidRDefault="00205114" w:rsidP="003715B1">
      <w:pPr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Изузетно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директни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могу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поднети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додатна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средства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уколико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створила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потреба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применом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нових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или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измењених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закона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других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аката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Обавеза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кроз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писмено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образложење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изнесу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оправдани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разлози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уз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додатна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правни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основ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постојаности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потребе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ефекти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ће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активности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произвести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наредном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периоду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утврди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редослед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приоритета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сл</w:t>
      </w:r>
      <w:r w:rsidR="003715B1" w:rsidRPr="00582141">
        <w:rPr>
          <w:sz w:val="24"/>
          <w:szCs w:val="24"/>
          <w:lang w:val="sr-Latn-CS"/>
        </w:rPr>
        <w:t xml:space="preserve">. </w:t>
      </w:r>
    </w:p>
    <w:p w:rsidR="003715B1" w:rsidRDefault="00205114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Неопходно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водити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рачуна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додатна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средства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виду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објективна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реалност</w:t>
      </w:r>
      <w:r w:rsidR="001E7DA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ови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буду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крајње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рестриктивни</w:t>
      </w:r>
      <w:r w:rsidR="003715B1" w:rsidRPr="00582141">
        <w:rPr>
          <w:sz w:val="24"/>
          <w:szCs w:val="24"/>
          <w:lang w:val="sr-Latn-CS"/>
        </w:rPr>
        <w:t xml:space="preserve">. </w:t>
      </w:r>
    </w:p>
    <w:p w:rsidR="003715B1" w:rsidRDefault="00205114" w:rsidP="006E5B55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Подсећања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ради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напомињемо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обавеза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приликом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израде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придржавају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Упутства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припрему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Суботица</w:t>
      </w:r>
      <w:r w:rsidR="003715B1" w:rsidRPr="00C47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C47B4A">
        <w:rPr>
          <w:sz w:val="24"/>
          <w:szCs w:val="24"/>
          <w:lang w:val="sr-Latn-CS"/>
        </w:rPr>
        <w:t xml:space="preserve"> 201</w:t>
      </w:r>
      <w:r w:rsidR="00A404ED">
        <w:rPr>
          <w:sz w:val="24"/>
          <w:szCs w:val="24"/>
          <w:lang w:val="sr-Cyrl-RS"/>
        </w:rPr>
        <w:t>6</w:t>
      </w:r>
      <w:r w:rsidR="003715B1" w:rsidRPr="00C47B4A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годину</w:t>
      </w:r>
      <w:r w:rsidR="00A404ED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Latn-CS"/>
        </w:rPr>
        <w:t>Законом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буџетском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систему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између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осталог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предвиђено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уколико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одлука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локалне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власти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супротна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смерницама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Министарства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Републике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Срб</w:t>
      </w:r>
      <w:r w:rsidR="00A404ED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Latn-CS"/>
        </w:rPr>
        <w:t>је</w:t>
      </w:r>
      <w:r w:rsidR="003715B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на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основу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којег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израђено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Упутство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надлежне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градске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службе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финансије</w:t>
      </w:r>
      <w:r w:rsidR="003715B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делу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локланој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власти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дају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смернице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планирање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масе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плате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броја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запослених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субвенција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министар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може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привремено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обуставити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пренос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трансферних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средстава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Републике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Србије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до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момента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док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одлука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усклади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Упутством</w:t>
      </w:r>
      <w:r w:rsidR="003715B1" w:rsidRPr="00582141">
        <w:rPr>
          <w:sz w:val="24"/>
          <w:szCs w:val="24"/>
          <w:lang w:val="sr-Latn-CS"/>
        </w:rPr>
        <w:t xml:space="preserve"> (</w:t>
      </w:r>
      <w:r>
        <w:rPr>
          <w:sz w:val="24"/>
          <w:szCs w:val="24"/>
          <w:lang w:val="sr-Latn-CS"/>
        </w:rPr>
        <w:t>члан</w:t>
      </w:r>
      <w:r w:rsidR="003715B1" w:rsidRPr="00582141">
        <w:rPr>
          <w:sz w:val="24"/>
          <w:szCs w:val="24"/>
          <w:lang w:val="sr-Latn-CS"/>
        </w:rPr>
        <w:t xml:space="preserve"> 36</w:t>
      </w:r>
      <w:r>
        <w:rPr>
          <w:sz w:val="24"/>
          <w:szCs w:val="24"/>
          <w:lang w:val="sr-Latn-CS"/>
        </w:rPr>
        <w:t>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Закона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буџетском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сиситему</w:t>
      </w:r>
      <w:r w:rsidR="003715B1" w:rsidRPr="00582141">
        <w:rPr>
          <w:sz w:val="24"/>
          <w:szCs w:val="24"/>
          <w:lang w:val="sr-Latn-CS"/>
        </w:rPr>
        <w:t>).</w:t>
      </w:r>
    </w:p>
    <w:p w:rsidR="00ED6B12" w:rsidRDefault="00AF5026" w:rsidP="003715B1">
      <w:pPr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Приджавајући се Одлуке о максималном броју запослених на неодређено време у систему локалне самоуправе града Суботица за 2015. годину </w:t>
      </w:r>
      <w:r>
        <w:rPr>
          <w:sz w:val="24"/>
          <w:szCs w:val="24"/>
          <w:lang w:val="sr-Latn-CS"/>
        </w:rPr>
        <w:t>(„</w:t>
      </w:r>
      <w:r>
        <w:rPr>
          <w:sz w:val="24"/>
          <w:szCs w:val="24"/>
          <w:lang w:val="sr-Cyrl-RS"/>
        </w:rPr>
        <w:t>Службени лист града Суботица</w:t>
      </w:r>
      <w:r>
        <w:rPr>
          <w:sz w:val="24"/>
          <w:szCs w:val="24"/>
          <w:lang w:val="sr-Latn-CS"/>
        </w:rPr>
        <w:t xml:space="preserve">“ </w:t>
      </w:r>
      <w:r>
        <w:rPr>
          <w:sz w:val="24"/>
          <w:szCs w:val="24"/>
          <w:lang w:val="sr-Cyrl-RS"/>
        </w:rPr>
        <w:t>број</w:t>
      </w:r>
      <w:r>
        <w:rPr>
          <w:sz w:val="24"/>
          <w:szCs w:val="24"/>
          <w:lang w:val="sr-Latn-CS"/>
        </w:rPr>
        <w:t>j 5/16)</w:t>
      </w:r>
      <w:r>
        <w:rPr>
          <w:sz w:val="24"/>
          <w:szCs w:val="24"/>
          <w:lang w:val="sr-Cyrl-RS"/>
        </w:rPr>
        <w:t>, д</w:t>
      </w:r>
      <w:r w:rsidR="00205114">
        <w:rPr>
          <w:sz w:val="24"/>
          <w:szCs w:val="24"/>
          <w:lang w:val="sr-Latn-CS"/>
        </w:rPr>
        <w:t>иректни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индиректни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корисници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буџета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града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Суботица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дужни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доставити</w:t>
      </w:r>
      <w:r w:rsidR="003715B1" w:rsidRPr="003F11E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="00A404ED">
        <w:rPr>
          <w:sz w:val="24"/>
          <w:szCs w:val="24"/>
          <w:lang w:val="sr-Cyrl-RS"/>
        </w:rPr>
        <w:t xml:space="preserve">податке о </w:t>
      </w:r>
      <w:r w:rsidR="00205114">
        <w:rPr>
          <w:sz w:val="24"/>
          <w:szCs w:val="24"/>
          <w:lang w:val="sr-Latn-CS"/>
        </w:rPr>
        <w:t>број</w:t>
      </w:r>
      <w:r w:rsidR="00A404ED">
        <w:rPr>
          <w:sz w:val="24"/>
          <w:szCs w:val="24"/>
          <w:lang w:val="sr-Cyrl-RS"/>
        </w:rPr>
        <w:t>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запослених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неодређено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време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одређено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време</w:t>
      </w:r>
      <w:r w:rsidR="00ED6B12">
        <w:rPr>
          <w:sz w:val="24"/>
          <w:szCs w:val="24"/>
          <w:lang w:val="sr-Latn-CS"/>
        </w:rPr>
        <w:t xml:space="preserve"> (</w:t>
      </w:r>
      <w:r w:rsidR="00205114">
        <w:rPr>
          <w:sz w:val="24"/>
          <w:szCs w:val="24"/>
          <w:lang w:val="sr-Latn-CS"/>
        </w:rPr>
        <w:t>заједно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уговорима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делу</w:t>
      </w:r>
      <w:r w:rsidR="00ED6B12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уговорима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привремено</w:t>
      </w:r>
      <w:r w:rsidR="00ED6B12">
        <w:rPr>
          <w:sz w:val="24"/>
          <w:szCs w:val="24"/>
          <w:lang w:val="sr-Latn-CS"/>
        </w:rPr>
        <w:t>-</w:t>
      </w:r>
      <w:r w:rsidR="00205114">
        <w:rPr>
          <w:sz w:val="24"/>
          <w:szCs w:val="24"/>
          <w:lang w:val="sr-Latn-CS"/>
        </w:rPr>
        <w:t>повременим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пословима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лица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ангажована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преко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омладинских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задруга</w:t>
      </w:r>
      <w:r w:rsidR="00ED6B12">
        <w:rPr>
          <w:sz w:val="24"/>
          <w:szCs w:val="24"/>
          <w:lang w:val="sr-Latn-CS"/>
        </w:rPr>
        <w:t>)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које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се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предлогу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финансијских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планова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планирају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средства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исплату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плата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свих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извора</w:t>
      </w:r>
      <w:r w:rsidR="003715B1" w:rsidRPr="003F11E4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финансирања</w:t>
      </w:r>
      <w:r w:rsidR="003715B1" w:rsidRPr="003F11E4">
        <w:rPr>
          <w:sz w:val="24"/>
          <w:szCs w:val="24"/>
          <w:lang w:val="sr-Latn-CS"/>
        </w:rPr>
        <w:t xml:space="preserve">, </w:t>
      </w:r>
      <w:r w:rsidR="00205114">
        <w:rPr>
          <w:sz w:val="24"/>
          <w:szCs w:val="24"/>
          <w:lang w:val="sr-Latn-CS"/>
        </w:rPr>
        <w:t>и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то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као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посебан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део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предлога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ребаланса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финансијског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плана</w:t>
      </w:r>
      <w:r w:rsidR="004B203A">
        <w:rPr>
          <w:sz w:val="24"/>
          <w:szCs w:val="24"/>
          <w:lang w:val="sr-Latn-CS"/>
        </w:rPr>
        <w:t xml:space="preserve">. </w:t>
      </w:r>
      <w:r w:rsidR="00205114">
        <w:rPr>
          <w:sz w:val="24"/>
          <w:szCs w:val="24"/>
          <w:lang w:val="sr-Latn-CS"/>
        </w:rPr>
        <w:t>Ови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подаци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су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неопходни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изаду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саме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одлуке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ребалансу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буџета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града</w:t>
      </w:r>
      <w:r w:rsidR="004B203A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за</w:t>
      </w:r>
      <w:r w:rsidR="004B203A">
        <w:rPr>
          <w:sz w:val="24"/>
          <w:szCs w:val="24"/>
          <w:lang w:val="sr-Latn-CS"/>
        </w:rPr>
        <w:t xml:space="preserve"> 201</w:t>
      </w:r>
      <w:r w:rsidR="00A404ED">
        <w:rPr>
          <w:sz w:val="24"/>
          <w:szCs w:val="24"/>
          <w:lang w:val="sr-Cyrl-RS"/>
        </w:rPr>
        <w:t>6</w:t>
      </w:r>
      <w:r w:rsidR="004B203A">
        <w:rPr>
          <w:sz w:val="24"/>
          <w:szCs w:val="24"/>
          <w:lang w:val="sr-Latn-CS"/>
        </w:rPr>
        <w:t xml:space="preserve">. </w:t>
      </w:r>
      <w:r w:rsidR="00205114">
        <w:rPr>
          <w:sz w:val="24"/>
          <w:szCs w:val="24"/>
          <w:lang w:val="sr-Latn-CS"/>
        </w:rPr>
        <w:t>годину</w:t>
      </w:r>
      <w:r w:rsidR="00ED6B12">
        <w:rPr>
          <w:sz w:val="24"/>
          <w:szCs w:val="24"/>
          <w:lang w:val="sr-Latn-CS"/>
        </w:rPr>
        <w:t xml:space="preserve"> (</w:t>
      </w:r>
      <w:r w:rsidR="00205114">
        <w:rPr>
          <w:sz w:val="24"/>
          <w:szCs w:val="24"/>
          <w:lang w:val="sr-Latn-CS"/>
        </w:rPr>
        <w:t>град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је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обавези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да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ове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податке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посебно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искаже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у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одлукци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о</w:t>
      </w:r>
      <w:r w:rsidR="00ED6B12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буџету</w:t>
      </w:r>
      <w:r w:rsidR="00ED6B12">
        <w:rPr>
          <w:sz w:val="24"/>
          <w:szCs w:val="24"/>
          <w:lang w:val="sr-Latn-CS"/>
        </w:rPr>
        <w:t>).</w:t>
      </w:r>
    </w:p>
    <w:p w:rsidR="003715B1" w:rsidRDefault="00205114" w:rsidP="003715B1">
      <w:pPr>
        <w:ind w:firstLine="552"/>
        <w:jc w:val="both"/>
        <w:rPr>
          <w:color w:val="000000"/>
          <w:spacing w:val="-5"/>
          <w:sz w:val="24"/>
          <w:szCs w:val="24"/>
          <w:lang w:val="sr-Latn-CS"/>
        </w:rPr>
      </w:pPr>
      <w:r>
        <w:rPr>
          <w:color w:val="000000"/>
          <w:spacing w:val="-5"/>
          <w:sz w:val="24"/>
          <w:szCs w:val="24"/>
          <w:lang w:val="sr-Latn-CS"/>
        </w:rPr>
        <w:t>У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оквиру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групе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конта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која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се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односе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на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куповину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роба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услуга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потребно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је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учинити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максималне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напоре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остварити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уштеде</w:t>
      </w:r>
      <w:r w:rsidR="000C4776">
        <w:rPr>
          <w:color w:val="000000"/>
          <w:spacing w:val="-5"/>
          <w:sz w:val="24"/>
          <w:szCs w:val="24"/>
          <w:lang w:val="sr-Latn-CS"/>
        </w:rPr>
        <w:t>.</w:t>
      </w:r>
      <w:r w:rsidR="003715B1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Посебно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је</w:t>
      </w:r>
      <w:r w:rsidR="003715B1">
        <w:rPr>
          <w:color w:val="000000"/>
          <w:spacing w:val="-5"/>
          <w:sz w:val="24"/>
          <w:szCs w:val="24"/>
          <w:lang w:val="sr-Latn-CS"/>
        </w:rPr>
        <w:t>,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приликом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планирања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ове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групе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конта</w:t>
      </w:r>
      <w:r w:rsidR="003715B1">
        <w:rPr>
          <w:color w:val="000000"/>
          <w:spacing w:val="-5"/>
          <w:sz w:val="24"/>
          <w:szCs w:val="24"/>
          <w:lang w:val="sr-Latn-CS"/>
        </w:rPr>
        <w:t>,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lastRenderedPageBreak/>
        <w:t>потребан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крајње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реалан</w:t>
      </w:r>
      <w:r w:rsidR="003715B1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3715B1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рационалан</w:t>
      </w:r>
      <w:r w:rsidR="003715B1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приступ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са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аспекта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Закона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роковима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за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измирење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новчаних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обавеза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комерцијалним</w:t>
      </w:r>
      <w:r w:rsidR="003715B1" w:rsidRPr="00FA1F54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трансакцијама</w:t>
      </w:r>
      <w:r w:rsidR="003715B1">
        <w:rPr>
          <w:color w:val="000000"/>
          <w:spacing w:val="-5"/>
          <w:sz w:val="24"/>
          <w:szCs w:val="24"/>
          <w:lang w:val="sr-Latn-CS"/>
        </w:rPr>
        <w:t>.</w:t>
      </w:r>
    </w:p>
    <w:p w:rsidR="004B203A" w:rsidRDefault="00205114" w:rsidP="003715B1">
      <w:pPr>
        <w:ind w:firstLine="552"/>
        <w:jc w:val="both"/>
        <w:rPr>
          <w:rStyle w:val="Hyperlink"/>
          <w:b/>
          <w:sz w:val="24"/>
          <w:szCs w:val="24"/>
          <w:lang w:val="sr-Latn-CS"/>
        </w:rPr>
      </w:pPr>
      <w:r>
        <w:rPr>
          <w:color w:val="000000"/>
          <w:spacing w:val="-5"/>
          <w:sz w:val="24"/>
          <w:szCs w:val="24"/>
          <w:lang w:val="sr-Latn-CS"/>
        </w:rPr>
        <w:t>Напомињемо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да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је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потребно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доставити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само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оне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програмске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активности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пријекте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за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које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се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предлаже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измена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и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то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на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обрасцима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који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су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прилогу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color w:val="000000"/>
          <w:spacing w:val="-5"/>
          <w:sz w:val="24"/>
          <w:szCs w:val="24"/>
          <w:lang w:val="sr-Latn-CS"/>
        </w:rPr>
        <w:t>упутства</w:t>
      </w:r>
      <w:r w:rsidR="004B203A">
        <w:rPr>
          <w:color w:val="000000"/>
          <w:spacing w:val="-5"/>
          <w:sz w:val="24"/>
          <w:szCs w:val="24"/>
          <w:lang w:val="sr-Latn-CS"/>
        </w:rPr>
        <w:t xml:space="preserve"> (</w:t>
      </w:r>
      <w:r>
        <w:rPr>
          <w:color w:val="000000"/>
          <w:spacing w:val="-5"/>
          <w:sz w:val="24"/>
          <w:szCs w:val="24"/>
          <w:lang w:val="sr-Latn-CS"/>
        </w:rPr>
        <w:t>у</w:t>
      </w:r>
      <w:r>
        <w:rPr>
          <w:sz w:val="24"/>
          <w:szCs w:val="24"/>
          <w:lang w:val="sr-Latn-CS"/>
        </w:rPr>
        <w:t>путство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табеле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можете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преузети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</w:t>
      </w:r>
      <w:r w:rsidR="004B203A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сајту</w:t>
      </w:r>
      <w:r w:rsidR="004B203A" w:rsidRPr="00B93297">
        <w:rPr>
          <w:b/>
          <w:sz w:val="24"/>
          <w:szCs w:val="24"/>
          <w:lang w:val="sr-Latn-CS"/>
        </w:rPr>
        <w:t xml:space="preserve"> </w:t>
      </w:r>
      <w:hyperlink r:id="rId7" w:history="1">
        <w:r w:rsidR="00AF5026" w:rsidRPr="004A3346">
          <w:rPr>
            <w:rStyle w:val="Hyperlink"/>
            <w:b/>
            <w:sz w:val="24"/>
            <w:szCs w:val="24"/>
            <w:lang w:val="sr-Latn-CS"/>
          </w:rPr>
          <w:t>www.</w:t>
        </w:r>
        <w:r w:rsidR="00AF5026" w:rsidRPr="004A3346">
          <w:rPr>
            <w:rStyle w:val="Hyperlink"/>
            <w:b/>
            <w:sz w:val="24"/>
            <w:szCs w:val="24"/>
            <w:lang w:val="sr-Latn-RS"/>
          </w:rPr>
          <w:t>subotica</w:t>
        </w:r>
        <w:r w:rsidR="00AF5026" w:rsidRPr="004A3346">
          <w:rPr>
            <w:rStyle w:val="Hyperlink"/>
            <w:b/>
            <w:sz w:val="24"/>
            <w:szCs w:val="24"/>
            <w:lang w:val="sr-Latn-CS"/>
          </w:rPr>
          <w:t>.rs</w:t>
        </w:r>
      </w:hyperlink>
      <w:r w:rsidR="004B203A">
        <w:rPr>
          <w:rStyle w:val="Hyperlink"/>
          <w:b/>
          <w:sz w:val="24"/>
          <w:szCs w:val="24"/>
          <w:lang w:val="sr-Latn-CS"/>
        </w:rPr>
        <w:t>)</w:t>
      </w:r>
    </w:p>
    <w:p w:rsidR="00AF5026" w:rsidRDefault="00AF5026" w:rsidP="003715B1">
      <w:pPr>
        <w:ind w:firstLine="552"/>
        <w:jc w:val="both"/>
        <w:rPr>
          <w:color w:val="000000"/>
          <w:spacing w:val="-5"/>
          <w:sz w:val="24"/>
          <w:szCs w:val="24"/>
          <w:lang w:val="sr-Latn-CS"/>
        </w:rPr>
      </w:pPr>
    </w:p>
    <w:p w:rsidR="003715B1" w:rsidRPr="00582141" w:rsidRDefault="00205114" w:rsidP="003715B1">
      <w:pPr>
        <w:ind w:firstLine="552"/>
        <w:jc w:val="both"/>
        <w:rPr>
          <w:color w:val="000000"/>
          <w:spacing w:val="-5"/>
          <w:sz w:val="24"/>
          <w:szCs w:val="24"/>
          <w:lang w:val="sr-Latn-CS"/>
        </w:rPr>
      </w:pPr>
      <w:r>
        <w:rPr>
          <w:b/>
          <w:color w:val="000000"/>
          <w:spacing w:val="-5"/>
          <w:sz w:val="24"/>
          <w:szCs w:val="24"/>
          <w:lang w:val="sr-Latn-CS"/>
        </w:rPr>
        <w:t>Капитални</w:t>
      </w:r>
      <w:r w:rsidR="003715B1" w:rsidRPr="00E81294">
        <w:rPr>
          <w:b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color w:val="000000"/>
          <w:spacing w:val="-5"/>
          <w:sz w:val="24"/>
          <w:szCs w:val="24"/>
          <w:lang w:val="sr-Latn-CS"/>
        </w:rPr>
        <w:t>издаци</w:t>
      </w:r>
    </w:p>
    <w:p w:rsidR="003715B1" w:rsidRPr="00582141" w:rsidRDefault="00205114" w:rsidP="003715B1">
      <w:pPr>
        <w:ind w:firstLine="552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Законска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обавеза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јесте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издаци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корисника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издатке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исказују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период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три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.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законска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одедба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применила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обавезно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предлог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ребаланса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>,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приказати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планиране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издатке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текућу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буџетску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наредне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две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буџетске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>.</w:t>
      </w:r>
    </w:p>
    <w:p w:rsidR="007C4DB3" w:rsidRDefault="00205114" w:rsidP="007C4DB3">
      <w:pPr>
        <w:ind w:firstLine="552"/>
        <w:jc w:val="both"/>
        <w:rPr>
          <w:color w:val="000000"/>
          <w:spacing w:val="-5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Корисници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обавезни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доставити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предлоге</w:t>
      </w:r>
      <w:r w:rsidR="007C4DB3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ребаланса</w:t>
      </w:r>
      <w:r w:rsidR="007C4DB3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плана</w:t>
      </w:r>
      <w:r w:rsidR="007C4DB3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капиталних</w:t>
      </w:r>
      <w:r w:rsidR="007C4DB3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издатака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по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приоритетима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према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табелама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прилогу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овог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упутства</w:t>
      </w:r>
      <w:r w:rsidR="007C4DB3">
        <w:rPr>
          <w:bCs/>
          <w:color w:val="000000"/>
          <w:spacing w:val="6"/>
          <w:sz w:val="24"/>
          <w:szCs w:val="24"/>
          <w:lang w:val="sr-Latn-CS"/>
        </w:rPr>
        <w:t xml:space="preserve"> (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>
        <w:rPr>
          <w:sz w:val="24"/>
          <w:szCs w:val="24"/>
          <w:lang w:val="sr-Latn-CS"/>
        </w:rPr>
        <w:t>путство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табеле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можете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преузети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</w:t>
      </w:r>
      <w:r w:rsidR="007C4DB3" w:rsidRPr="00B9329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сајту</w:t>
      </w:r>
      <w:r w:rsidR="007C4DB3" w:rsidRPr="00B93297">
        <w:rPr>
          <w:b/>
          <w:sz w:val="24"/>
          <w:szCs w:val="24"/>
          <w:lang w:val="sr-Latn-CS"/>
        </w:rPr>
        <w:t xml:space="preserve"> </w:t>
      </w:r>
      <w:hyperlink r:id="rId8" w:history="1">
        <w:r w:rsidR="00AF5026" w:rsidRPr="004A3346">
          <w:rPr>
            <w:rStyle w:val="Hyperlink"/>
            <w:b/>
            <w:sz w:val="24"/>
            <w:szCs w:val="24"/>
            <w:lang w:val="sr-Latn-CS"/>
          </w:rPr>
          <w:t>www.subotica.rs</w:t>
        </w:r>
      </w:hyperlink>
      <w:r w:rsidR="007C4DB3">
        <w:rPr>
          <w:rStyle w:val="Hyperlink"/>
          <w:b/>
          <w:sz w:val="24"/>
          <w:szCs w:val="24"/>
          <w:lang w:val="sr-Latn-CS"/>
        </w:rPr>
        <w:t>)</w:t>
      </w:r>
    </w:p>
    <w:p w:rsidR="003715B1" w:rsidRDefault="00205114" w:rsidP="003715B1">
      <w:pPr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Уколико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постоји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потреба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измени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издатака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утврђивање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приоритета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односу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усвојени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издатака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Одлуци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Суботица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201</w:t>
      </w:r>
      <w:r w:rsidR="00AF5026">
        <w:rPr>
          <w:bCs/>
          <w:color w:val="000000"/>
          <w:spacing w:val="6"/>
          <w:sz w:val="24"/>
          <w:szCs w:val="24"/>
          <w:lang w:val="sr-Latn-CS"/>
        </w:rPr>
        <w:t>6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. </w:t>
      </w:r>
      <w:r>
        <w:rPr>
          <w:bCs/>
          <w:color w:val="000000"/>
          <w:spacing w:val="6"/>
          <w:sz w:val="24"/>
          <w:szCs w:val="24"/>
          <w:lang w:val="sr-Latn-CS"/>
        </w:rPr>
        <w:t>годину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основу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свеобухватне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процене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потребно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предложити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измене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рангирати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приоритетима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складу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усвојеним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стратешким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документима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Суботице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водећи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рачуна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приоритет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финансирању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имају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већ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започети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чија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даља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реализација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оправдана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>.</w:t>
      </w:r>
    </w:p>
    <w:p w:rsidR="00AF5026" w:rsidRDefault="00AF5026" w:rsidP="003715B1">
      <w:pPr>
        <w:ind w:firstLine="708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RS"/>
        </w:rPr>
        <w:t>Уколико у плану постоје пројекти по основу којих нису започете активности и ни</w:t>
      </w:r>
      <w:r w:rsidR="008A1254">
        <w:rPr>
          <w:bCs/>
          <w:color w:val="000000"/>
          <w:spacing w:val="6"/>
          <w:sz w:val="24"/>
          <w:szCs w:val="24"/>
          <w:lang w:val="sr-Cyrl-RS"/>
        </w:rPr>
        <w:t xml:space="preserve">су </w:t>
      </w:r>
      <w:r>
        <w:rPr>
          <w:bCs/>
          <w:color w:val="000000"/>
          <w:spacing w:val="6"/>
          <w:sz w:val="24"/>
          <w:szCs w:val="24"/>
          <w:lang w:val="sr-Cyrl-RS"/>
        </w:rPr>
        <w:t>преузе</w:t>
      </w:r>
      <w:r w:rsidR="008A1254">
        <w:rPr>
          <w:bCs/>
          <w:color w:val="000000"/>
          <w:spacing w:val="6"/>
          <w:sz w:val="24"/>
          <w:szCs w:val="24"/>
          <w:lang w:val="sr-Cyrl-RS"/>
        </w:rPr>
        <w:t>те</w:t>
      </w:r>
      <w:r>
        <w:rPr>
          <w:bCs/>
          <w:color w:val="000000"/>
          <w:spacing w:val="6"/>
          <w:sz w:val="24"/>
          <w:szCs w:val="24"/>
          <w:lang w:val="sr-Cyrl-RS"/>
        </w:rPr>
        <w:t xml:space="preserve"> обавез</w:t>
      </w:r>
      <w:r w:rsidR="008A1254">
        <w:rPr>
          <w:bCs/>
          <w:color w:val="000000"/>
          <w:spacing w:val="6"/>
          <w:sz w:val="24"/>
          <w:szCs w:val="24"/>
          <w:lang w:val="sr-Cyrl-RS"/>
        </w:rPr>
        <w:t>е</w:t>
      </w:r>
      <w:r>
        <w:rPr>
          <w:bCs/>
          <w:color w:val="000000"/>
          <w:spacing w:val="6"/>
          <w:sz w:val="24"/>
          <w:szCs w:val="24"/>
          <w:lang w:val="sr-Cyrl-RS"/>
        </w:rPr>
        <w:t xml:space="preserve"> за извршавање издатака, овакве пројекте је потребно брисати из предложеног плана за ребаланс.</w:t>
      </w:r>
    </w:p>
    <w:p w:rsidR="003715B1" w:rsidRPr="00582141" w:rsidRDefault="00205114" w:rsidP="003715B1">
      <w:pPr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Капитални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односе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: </w:t>
      </w:r>
      <w:r>
        <w:rPr>
          <w:bCs/>
          <w:color w:val="000000"/>
          <w:spacing w:val="6"/>
          <w:sz w:val="24"/>
          <w:szCs w:val="24"/>
          <w:lang w:val="sr-Latn-CS"/>
        </w:rPr>
        <w:t>изградњу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(</w:t>
      </w:r>
      <w:r>
        <w:rPr>
          <w:bCs/>
          <w:color w:val="000000"/>
          <w:spacing w:val="6"/>
          <w:sz w:val="24"/>
          <w:szCs w:val="24"/>
          <w:lang w:val="sr-Latn-CS"/>
        </w:rPr>
        <w:t>куповину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) </w:t>
      </w:r>
      <w:r>
        <w:rPr>
          <w:bCs/>
          <w:color w:val="000000"/>
          <w:spacing w:val="6"/>
          <w:sz w:val="24"/>
          <w:szCs w:val="24"/>
          <w:lang w:val="sr-Latn-CS"/>
        </w:rPr>
        <w:t>зграда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грађевинских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објеката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обајеката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инфраструктуре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интереса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унапређење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односно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одржавање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постојећих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зграда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грађевинских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објеката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објеката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инфраструктуре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интереса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обезбеђивање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земљишта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планирање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(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пројектна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документација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>)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набавку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опреме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машина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чији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век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трајања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односно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коришћења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дужи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пет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>.</w:t>
      </w:r>
    </w:p>
    <w:p w:rsidR="009D25B5" w:rsidRDefault="00205114" w:rsidP="003715B1">
      <w:pPr>
        <w:ind w:firstLine="708"/>
        <w:jc w:val="both"/>
        <w:rPr>
          <w:color w:val="000000"/>
          <w:spacing w:val="-3"/>
          <w:sz w:val="24"/>
          <w:szCs w:val="24"/>
          <w:lang w:val="sr-Cyrl-RS"/>
        </w:rPr>
      </w:pPr>
      <w:r>
        <w:rPr>
          <w:color w:val="000000"/>
          <w:spacing w:val="-3"/>
          <w:sz w:val="24"/>
          <w:szCs w:val="24"/>
          <w:lang w:val="sr-Latn-CS"/>
        </w:rPr>
        <w:t>У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оквиру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ових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издатака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потребно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је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набавку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опреме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и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других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основних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средстава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за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редован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рад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 </w:t>
      </w:r>
      <w:r>
        <w:rPr>
          <w:color w:val="000000"/>
          <w:spacing w:val="-3"/>
          <w:sz w:val="24"/>
          <w:szCs w:val="24"/>
          <w:lang w:val="sr-Latn-CS"/>
        </w:rPr>
        <w:t>планирати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, </w:t>
      </w:r>
      <w:r>
        <w:rPr>
          <w:color w:val="000000"/>
          <w:spacing w:val="-3"/>
          <w:sz w:val="24"/>
          <w:szCs w:val="24"/>
          <w:lang w:val="sr-Latn-CS"/>
        </w:rPr>
        <w:t>уз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максималне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уштеде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, </w:t>
      </w:r>
      <w:r>
        <w:rPr>
          <w:color w:val="000000"/>
          <w:spacing w:val="-3"/>
          <w:sz w:val="24"/>
          <w:szCs w:val="24"/>
          <w:lang w:val="sr-Latn-CS"/>
        </w:rPr>
        <w:t>само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за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набавку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неопходних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средстава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за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 </w:t>
      </w:r>
      <w:r>
        <w:rPr>
          <w:color w:val="000000"/>
          <w:spacing w:val="-3"/>
          <w:sz w:val="24"/>
          <w:szCs w:val="24"/>
          <w:lang w:val="sr-Latn-CS"/>
        </w:rPr>
        <w:t>рад</w:t>
      </w:r>
      <w:r w:rsidR="003715B1" w:rsidRPr="00582141">
        <w:rPr>
          <w:color w:val="000000"/>
          <w:spacing w:val="-3"/>
          <w:sz w:val="24"/>
          <w:szCs w:val="24"/>
          <w:lang w:val="sr-Latn-CS"/>
        </w:rPr>
        <w:t xml:space="preserve">. </w:t>
      </w:r>
    </w:p>
    <w:p w:rsidR="003715B1" w:rsidRPr="00582141" w:rsidRDefault="00205114" w:rsidP="003715B1">
      <w:pPr>
        <w:ind w:firstLine="708"/>
        <w:jc w:val="both"/>
        <w:rPr>
          <w:bCs/>
          <w:color w:val="000000"/>
          <w:spacing w:val="6"/>
          <w:sz w:val="24"/>
          <w:szCs w:val="24"/>
          <w:u w:val="single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С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обзиром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Законом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буџетском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систему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прописано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корисници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могу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преузети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обавезе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уговору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који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односи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издатке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захтева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плаћање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више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основу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предлога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органа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надлежног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финансије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уз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сагласност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извршног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органа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локалне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власти</w:t>
      </w:r>
      <w:r w:rsidR="003715B1">
        <w:rPr>
          <w:bCs/>
          <w:color w:val="000000"/>
          <w:spacing w:val="6"/>
          <w:sz w:val="24"/>
          <w:szCs w:val="24"/>
          <w:lang w:val="sr-Latn-CS"/>
        </w:rPr>
        <w:t>-</w:t>
      </w:r>
      <w:r>
        <w:rPr>
          <w:bCs/>
          <w:color w:val="000000"/>
          <w:spacing w:val="6"/>
          <w:sz w:val="24"/>
          <w:szCs w:val="24"/>
          <w:lang w:val="sr-Latn-CS"/>
        </w:rPr>
        <w:t>Градоначелника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потребно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обавезу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основу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издатака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(</w:t>
      </w:r>
      <w:r>
        <w:rPr>
          <w:bCs/>
          <w:color w:val="000000"/>
          <w:spacing w:val="6"/>
          <w:sz w:val="24"/>
          <w:szCs w:val="24"/>
          <w:lang w:val="sr-Latn-CS"/>
        </w:rPr>
        <w:t>већ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насталу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или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планирану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) </w:t>
      </w:r>
      <w:r>
        <w:rPr>
          <w:bCs/>
          <w:color w:val="000000"/>
          <w:spacing w:val="6"/>
          <w:sz w:val="24"/>
          <w:szCs w:val="24"/>
          <w:lang w:val="sr-Latn-CS"/>
        </w:rPr>
        <w:t>укључити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капиталног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само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износу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коме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обавеза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доспева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тој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години</w:t>
      </w:r>
      <w:r w:rsidR="003715B1" w:rsidRPr="00582141">
        <w:rPr>
          <w:bCs/>
          <w:color w:val="000000"/>
          <w:spacing w:val="6"/>
          <w:sz w:val="24"/>
          <w:szCs w:val="24"/>
          <w:u w:val="single"/>
          <w:lang w:val="sr-Latn-CS"/>
        </w:rPr>
        <w:t>.</w:t>
      </w:r>
    </w:p>
    <w:p w:rsidR="003715B1" w:rsidRPr="00582141" w:rsidRDefault="00205114" w:rsidP="003715B1">
      <w:pPr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Приликом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планирања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капиталних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издатака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пројеката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три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потребно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поред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средстава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града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Суботица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укључити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средства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осталих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извора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финансирања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(</w:t>
      </w:r>
      <w:r>
        <w:rPr>
          <w:bCs/>
          <w:color w:val="000000"/>
          <w:spacing w:val="6"/>
          <w:sz w:val="24"/>
          <w:szCs w:val="24"/>
          <w:lang w:val="sr-Latn-CS"/>
        </w:rPr>
        <w:t>донација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средства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буџета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РС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или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АПВ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итд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.) </w:t>
      </w:r>
      <w:r>
        <w:rPr>
          <w:bCs/>
          <w:color w:val="000000"/>
          <w:spacing w:val="6"/>
          <w:sz w:val="24"/>
          <w:szCs w:val="24"/>
          <w:lang w:val="sr-Latn-CS"/>
        </w:rPr>
        <w:t>намењена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њихову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реализацију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само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износу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који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процењује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ће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бити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повучен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тој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години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имајући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виду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статус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осталих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извора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финансирања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уговором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дефинисане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рокове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, </w:t>
      </w:r>
      <w:r>
        <w:rPr>
          <w:bCs/>
          <w:color w:val="000000"/>
          <w:spacing w:val="6"/>
          <w:sz w:val="24"/>
          <w:szCs w:val="24"/>
          <w:lang w:val="sr-Latn-CS"/>
        </w:rPr>
        <w:t>услове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динамику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повлачења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Latn-CS"/>
        </w:rPr>
        <w:t>средстава</w:t>
      </w:r>
      <w:r w:rsidR="003715B1" w:rsidRPr="00582141">
        <w:rPr>
          <w:bCs/>
          <w:color w:val="000000"/>
          <w:spacing w:val="6"/>
          <w:sz w:val="24"/>
          <w:szCs w:val="24"/>
          <w:lang w:val="sr-Latn-CS"/>
        </w:rPr>
        <w:t>.</w:t>
      </w:r>
    </w:p>
    <w:p w:rsidR="003715B1" w:rsidRPr="00582141" w:rsidRDefault="003715B1" w:rsidP="003715B1">
      <w:pPr>
        <w:shd w:val="clear" w:color="auto" w:fill="FFFFFF"/>
        <w:spacing w:line="312" w:lineRule="exact"/>
        <w:ind w:right="14" w:firstLine="1440"/>
        <w:jc w:val="both"/>
        <w:rPr>
          <w:bCs/>
          <w:color w:val="000000"/>
          <w:spacing w:val="6"/>
          <w:sz w:val="24"/>
          <w:szCs w:val="24"/>
          <w:highlight w:val="yellow"/>
          <w:lang w:val="sr-Latn-CS"/>
        </w:rPr>
      </w:pPr>
    </w:p>
    <w:p w:rsidR="003715B1" w:rsidRPr="00582141" w:rsidRDefault="00205114" w:rsidP="003715B1">
      <w:pPr>
        <w:shd w:val="clear" w:color="auto" w:fill="FFFFFF"/>
        <w:spacing w:line="312" w:lineRule="exact"/>
        <w:ind w:right="14" w:firstLine="708"/>
        <w:rPr>
          <w:b/>
          <w:bCs/>
          <w:color w:val="000000"/>
          <w:spacing w:val="6"/>
          <w:sz w:val="24"/>
          <w:szCs w:val="24"/>
          <w:lang w:val="sr-Latn-CS"/>
        </w:rPr>
      </w:pPr>
      <w:r>
        <w:rPr>
          <w:b/>
          <w:bCs/>
          <w:color w:val="000000"/>
          <w:spacing w:val="6"/>
          <w:sz w:val="24"/>
          <w:szCs w:val="24"/>
          <w:lang w:val="sr-Latn-CS"/>
        </w:rPr>
        <w:t>Динамика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и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рокови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за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доставу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предлога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финансијских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  <w:r>
        <w:rPr>
          <w:b/>
          <w:bCs/>
          <w:color w:val="000000"/>
          <w:spacing w:val="6"/>
          <w:sz w:val="24"/>
          <w:szCs w:val="24"/>
          <w:lang w:val="sr-Latn-CS"/>
        </w:rPr>
        <w:t>планова</w:t>
      </w:r>
      <w:r w:rsidR="003715B1" w:rsidRPr="00582141">
        <w:rPr>
          <w:b/>
          <w:bCs/>
          <w:color w:val="000000"/>
          <w:spacing w:val="6"/>
          <w:sz w:val="24"/>
          <w:szCs w:val="24"/>
          <w:lang w:val="sr-Latn-CS"/>
        </w:rPr>
        <w:t xml:space="preserve"> </w:t>
      </w:r>
    </w:p>
    <w:p w:rsidR="003715B1" w:rsidRPr="00582141" w:rsidRDefault="00205114" w:rsidP="003715B1">
      <w:pPr>
        <w:ind w:firstLine="708"/>
        <w:jc w:val="both"/>
        <w:rPr>
          <w:b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Упутство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доставља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директним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путем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Секретаријата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Градске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управе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Секретаријати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обавези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lastRenderedPageBreak/>
        <w:t>одговарајућим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обрасцима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индиректним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својој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надлежности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функционалној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класификацији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Индиректни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корисници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дужни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најкасније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</w:t>
      </w:r>
      <w:r w:rsidR="003715B1" w:rsidRPr="00582141">
        <w:rPr>
          <w:sz w:val="24"/>
          <w:szCs w:val="24"/>
          <w:lang w:val="sr-Latn-CS"/>
        </w:rPr>
        <w:t xml:space="preserve"> </w:t>
      </w:r>
      <w:r w:rsidR="008A1254" w:rsidRPr="008A1254">
        <w:rPr>
          <w:b/>
          <w:sz w:val="24"/>
          <w:szCs w:val="24"/>
          <w:lang w:val="sr-Cyrl-RS"/>
        </w:rPr>
        <w:t>25</w:t>
      </w:r>
      <w:r w:rsidR="000C4776" w:rsidRPr="008A1254">
        <w:rPr>
          <w:b/>
          <w:sz w:val="24"/>
          <w:szCs w:val="24"/>
          <w:lang w:val="sr-Latn-CS"/>
        </w:rPr>
        <w:t>.0</w:t>
      </w:r>
      <w:r w:rsidR="008A1254" w:rsidRPr="008A1254">
        <w:rPr>
          <w:b/>
          <w:sz w:val="24"/>
          <w:szCs w:val="24"/>
          <w:lang w:val="sr-Cyrl-RS"/>
        </w:rPr>
        <w:t>8</w:t>
      </w:r>
      <w:r w:rsidR="000C4776">
        <w:rPr>
          <w:b/>
          <w:sz w:val="24"/>
          <w:szCs w:val="24"/>
          <w:lang w:val="sr-Latn-CS"/>
        </w:rPr>
        <w:t>.</w:t>
      </w:r>
      <w:r w:rsidR="003715B1" w:rsidRPr="008A28A7">
        <w:rPr>
          <w:b/>
          <w:sz w:val="24"/>
          <w:szCs w:val="24"/>
          <w:lang w:val="sr-Latn-CS"/>
        </w:rPr>
        <w:t>201</w:t>
      </w:r>
      <w:r w:rsidR="008A1254">
        <w:rPr>
          <w:b/>
          <w:sz w:val="24"/>
          <w:szCs w:val="24"/>
          <w:lang w:val="sr-Cyrl-RS"/>
        </w:rPr>
        <w:t>6</w:t>
      </w:r>
      <w:r w:rsidR="003715B1" w:rsidRPr="008A28A7">
        <w:rPr>
          <w:sz w:val="24"/>
          <w:szCs w:val="24"/>
          <w:lang w:val="sr-Latn-CS"/>
        </w:rPr>
        <w:t>.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године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предлоге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ребаланса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финансијских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планова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>
        <w:rPr>
          <w:sz w:val="24"/>
          <w:szCs w:val="24"/>
          <w:lang w:val="sr-Latn-CS"/>
        </w:rPr>
        <w:t xml:space="preserve"> </w:t>
      </w:r>
      <w:r w:rsidR="003715B1" w:rsidRPr="00582141">
        <w:rPr>
          <w:sz w:val="24"/>
          <w:szCs w:val="24"/>
          <w:lang w:val="sr-Latn-CS"/>
        </w:rPr>
        <w:t>201</w:t>
      </w:r>
      <w:r w:rsidR="008A1254">
        <w:rPr>
          <w:sz w:val="24"/>
          <w:szCs w:val="24"/>
          <w:lang w:val="sr-Cyrl-RS"/>
        </w:rPr>
        <w:t>6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годину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надлежном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Секратаријату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поступајући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овом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Упутству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Надлежни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Секретаријати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ће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обрадити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предлог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пратећом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документацијом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Секретаријату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најкасније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</w:t>
      </w:r>
      <w:r w:rsidR="003715B1" w:rsidRPr="00582141">
        <w:rPr>
          <w:sz w:val="24"/>
          <w:szCs w:val="24"/>
          <w:lang w:val="sr-Latn-CS"/>
        </w:rPr>
        <w:t xml:space="preserve"> </w:t>
      </w:r>
      <w:r w:rsidR="008A1254" w:rsidRPr="008A1254">
        <w:rPr>
          <w:b/>
          <w:sz w:val="24"/>
          <w:szCs w:val="24"/>
          <w:lang w:val="sr-Cyrl-RS"/>
        </w:rPr>
        <w:t>02</w:t>
      </w:r>
      <w:r w:rsidR="003715B1" w:rsidRPr="008A1254">
        <w:rPr>
          <w:b/>
          <w:sz w:val="24"/>
          <w:szCs w:val="24"/>
          <w:lang w:val="sr-Latn-CS"/>
        </w:rPr>
        <w:t>.</w:t>
      </w:r>
      <w:r w:rsidR="003715B1" w:rsidRPr="008A28A7">
        <w:rPr>
          <w:b/>
          <w:sz w:val="24"/>
          <w:szCs w:val="24"/>
          <w:lang w:val="sr-Latn-CS"/>
        </w:rPr>
        <w:t>0</w:t>
      </w:r>
      <w:r w:rsidR="008A1254">
        <w:rPr>
          <w:b/>
          <w:sz w:val="24"/>
          <w:szCs w:val="24"/>
          <w:lang w:val="sr-Cyrl-RS"/>
        </w:rPr>
        <w:t>9</w:t>
      </w:r>
      <w:r w:rsidR="003715B1" w:rsidRPr="008A28A7">
        <w:rPr>
          <w:b/>
          <w:sz w:val="24"/>
          <w:szCs w:val="24"/>
          <w:lang w:val="sr-Latn-CS"/>
        </w:rPr>
        <w:t>.201</w:t>
      </w:r>
      <w:r w:rsidR="008A1254">
        <w:rPr>
          <w:b/>
          <w:sz w:val="24"/>
          <w:szCs w:val="24"/>
          <w:lang w:val="sr-Cyrl-RS"/>
        </w:rPr>
        <w:t>6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године</w:t>
      </w:r>
      <w:r w:rsidR="003715B1" w:rsidRPr="00582141">
        <w:rPr>
          <w:sz w:val="24"/>
          <w:szCs w:val="24"/>
          <w:lang w:val="sr-Latn-CS"/>
        </w:rPr>
        <w:t>.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</w:p>
    <w:p w:rsidR="003715B1" w:rsidRPr="00582141" w:rsidRDefault="00205114" w:rsidP="003715B1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>Секретаријати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Градске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управе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одговор</w:t>
      </w:r>
      <w:r>
        <w:rPr>
          <w:sz w:val="24"/>
          <w:szCs w:val="24"/>
          <w:lang w:val="sr-Latn-CS"/>
        </w:rPr>
        <w:t>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су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благовремено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достав</w:t>
      </w:r>
      <w:r w:rsidR="003715B1" w:rsidRPr="00582141">
        <w:rPr>
          <w:sz w:val="24"/>
          <w:szCs w:val="24"/>
          <w:lang w:val="sr-Cyrl-CS"/>
        </w:rPr>
        <w:softHyphen/>
      </w:r>
      <w:r>
        <w:rPr>
          <w:sz w:val="24"/>
          <w:szCs w:val="24"/>
          <w:lang w:val="sr-Cyrl-CS"/>
        </w:rPr>
        <w:t>љање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овог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упутства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z w:val="24"/>
          <w:szCs w:val="24"/>
          <w:lang w:val="sr-Cyrl-CS"/>
        </w:rPr>
        <w:t>ндиректним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корисницима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буџетских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средстава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њиховој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надлежности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као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прикупљање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предлога</w:t>
      </w:r>
      <w:r w:rsidR="003715B1" w:rsidRPr="0058214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ребаланса</w:t>
      </w:r>
      <w:r w:rsidR="003715B1" w:rsidRPr="0058214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финансијских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планова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индиректних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</w:t>
      </w:r>
      <w:r w:rsidR="003715B1" w:rsidRPr="00582141">
        <w:rPr>
          <w:sz w:val="24"/>
          <w:szCs w:val="24"/>
          <w:lang w:val="sr-Cyrl-CS"/>
        </w:rPr>
        <w:softHyphen/>
      </w:r>
      <w:r>
        <w:rPr>
          <w:sz w:val="24"/>
          <w:szCs w:val="24"/>
          <w:lang w:val="sr-Cyrl-CS"/>
        </w:rPr>
        <w:t>сника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</w:t>
      </w:r>
      <w:r w:rsidR="003715B1" w:rsidRPr="00582141">
        <w:rPr>
          <w:sz w:val="24"/>
          <w:szCs w:val="24"/>
          <w:lang w:val="sr-Cyrl-CS"/>
        </w:rPr>
        <w:softHyphen/>
      </w:r>
      <w:r>
        <w:rPr>
          <w:sz w:val="24"/>
          <w:szCs w:val="24"/>
          <w:lang w:val="sr-Cyrl-CS"/>
        </w:rPr>
        <w:t>ских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средстава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њихово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обједињавање</w:t>
      </w:r>
      <w:r w:rsidR="003715B1" w:rsidRPr="0058214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Тако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обједињени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финансијски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планови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свих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индиректних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корисника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буџетских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средстава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обавезно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достављају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наведеном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року</w:t>
      </w:r>
      <w:r w:rsidR="003715B1" w:rsidRPr="00582141">
        <w:rPr>
          <w:sz w:val="24"/>
          <w:szCs w:val="24"/>
          <w:lang w:val="sr-Cyrl-CS"/>
        </w:rPr>
        <w:t>.</w:t>
      </w:r>
    </w:p>
    <w:p w:rsidR="003715B1" w:rsidRPr="00582141" w:rsidRDefault="00205114" w:rsidP="003715B1">
      <w:pPr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Секретаријату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следећи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директни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индиректни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корисници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ће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доставити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непосредно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своје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предлоге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ребаланса</w:t>
      </w:r>
      <w:r w:rsidR="003715B1" w:rsidRPr="0058214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према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овом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упутству</w:t>
      </w:r>
      <w:r w:rsidR="003715B1" w:rsidRPr="00582141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Latn-CS"/>
        </w:rPr>
        <w:t>Скупштина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града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Градоначелник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Градско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веће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Градско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јавно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правобранилаштво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Канцеларија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заштитника</w:t>
      </w:r>
      <w:r w:rsidR="003715B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грађана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Градска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управа</w:t>
      </w:r>
      <w:r w:rsidR="003715B1" w:rsidRPr="0058214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Месним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заједницама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ће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доставити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упутство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прикупљати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Служба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општу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управу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заједничке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послове</w:t>
      </w:r>
      <w:r w:rsidR="003715B1" w:rsidRPr="00582141">
        <w:rPr>
          <w:sz w:val="24"/>
          <w:szCs w:val="24"/>
          <w:lang w:val="sr-Latn-CS"/>
        </w:rPr>
        <w:t>.</w:t>
      </w:r>
    </w:p>
    <w:p w:rsidR="003715B1" w:rsidRPr="00582141" w:rsidRDefault="003715B1" w:rsidP="003715B1">
      <w:pPr>
        <w:jc w:val="both"/>
        <w:rPr>
          <w:sz w:val="24"/>
          <w:szCs w:val="24"/>
          <w:lang w:val="sr-Cyrl-CS"/>
        </w:rPr>
      </w:pPr>
      <w:r w:rsidRPr="00582141">
        <w:rPr>
          <w:sz w:val="24"/>
          <w:szCs w:val="24"/>
          <w:lang w:val="sr-Cyrl-CS"/>
        </w:rPr>
        <w:t xml:space="preserve"> </w:t>
      </w:r>
      <w:r w:rsidRPr="00582141">
        <w:rPr>
          <w:sz w:val="24"/>
          <w:szCs w:val="24"/>
          <w:lang w:val="sr-Latn-CS"/>
        </w:rPr>
        <w:tab/>
      </w:r>
      <w:r w:rsidR="00205114">
        <w:rPr>
          <w:sz w:val="24"/>
          <w:szCs w:val="24"/>
          <w:lang w:val="sr-Cyrl-CS"/>
        </w:rPr>
        <w:t>Индиректни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корисник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буџетских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средстава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од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кога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стручна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служба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у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органу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управе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надлежном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за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финансије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непосредно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тражи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податке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из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овог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упутства</w:t>
      </w:r>
      <w:r w:rsidRPr="00582141">
        <w:rPr>
          <w:sz w:val="24"/>
          <w:szCs w:val="24"/>
          <w:lang w:val="sr-Cyrl-CS"/>
        </w:rPr>
        <w:t xml:space="preserve">, </w:t>
      </w:r>
      <w:r w:rsidR="00205114">
        <w:rPr>
          <w:sz w:val="24"/>
          <w:szCs w:val="24"/>
          <w:lang w:val="sr-Cyrl-CS"/>
        </w:rPr>
        <w:t>одговоран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је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за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његово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достављање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тој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служби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у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прописаном</w:t>
      </w:r>
      <w:r w:rsidRPr="00582141">
        <w:rPr>
          <w:sz w:val="24"/>
          <w:szCs w:val="24"/>
          <w:lang w:val="sr-Cyrl-CS"/>
        </w:rPr>
        <w:t xml:space="preserve"> </w:t>
      </w:r>
      <w:r w:rsidR="00205114">
        <w:rPr>
          <w:sz w:val="24"/>
          <w:szCs w:val="24"/>
          <w:lang w:val="sr-Cyrl-CS"/>
        </w:rPr>
        <w:t>року</w:t>
      </w:r>
      <w:r w:rsidRPr="00582141">
        <w:rPr>
          <w:sz w:val="24"/>
          <w:szCs w:val="24"/>
          <w:lang w:val="sr-Cyrl-CS"/>
        </w:rPr>
        <w:t>.</w:t>
      </w:r>
    </w:p>
    <w:p w:rsidR="003715B1" w:rsidRPr="00582141" w:rsidRDefault="00205114" w:rsidP="003715B1">
      <w:pPr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Средства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издатке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основне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средње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школе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Ц</w:t>
      </w:r>
      <w:r>
        <w:rPr>
          <w:sz w:val="24"/>
          <w:szCs w:val="24"/>
          <w:lang w:val="sr-Cyrl-CS"/>
        </w:rPr>
        <w:t>ент</w:t>
      </w:r>
      <w:r>
        <w:rPr>
          <w:sz w:val="24"/>
          <w:szCs w:val="24"/>
          <w:lang w:val="sr-Latn-CS"/>
        </w:rPr>
        <w:t>а</w:t>
      </w:r>
      <w:r>
        <w:rPr>
          <w:sz w:val="24"/>
          <w:szCs w:val="24"/>
          <w:lang w:val="sr-Cyrl-CS"/>
        </w:rPr>
        <w:t>р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социјални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рад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Геронтолошки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центар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Latn-CS"/>
        </w:rPr>
        <w:t>као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установе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примарне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здравствене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заштите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који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индиректни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корисници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Републике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Србије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захтевима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исказују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економској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класификацији</w:t>
      </w:r>
      <w:r w:rsidR="003715B1" w:rsidRPr="00582141">
        <w:rPr>
          <w:sz w:val="24"/>
          <w:szCs w:val="24"/>
          <w:lang w:val="sr-Cyrl-CS"/>
        </w:rPr>
        <w:t xml:space="preserve"> 463</w:t>
      </w:r>
      <w:r w:rsidR="003715B1" w:rsidRPr="00582141">
        <w:rPr>
          <w:sz w:val="24"/>
          <w:szCs w:val="24"/>
          <w:lang w:val="sr-Latn-CS"/>
        </w:rPr>
        <w:t xml:space="preserve">,464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Latn-CS"/>
        </w:rPr>
        <w:t xml:space="preserve"> 465</w:t>
      </w:r>
      <w:r w:rsidR="003715B1" w:rsidRPr="00582141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Трансфери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осталим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нивоима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власти</w:t>
      </w:r>
      <w:r w:rsidR="003715B1" w:rsidRPr="0058214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Истовремено</w:t>
      </w:r>
      <w:r w:rsidR="003715B1" w:rsidRPr="0058214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за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кориснике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достављају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сводни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подаци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исказани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врстама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расхода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табелама</w:t>
      </w:r>
      <w:r w:rsidR="003715B1" w:rsidRPr="00582141">
        <w:rPr>
          <w:sz w:val="24"/>
          <w:szCs w:val="24"/>
          <w:lang w:val="sr-Latn-CS"/>
        </w:rPr>
        <w:t>.</w:t>
      </w:r>
    </w:p>
    <w:p w:rsidR="003715B1" w:rsidRPr="00582141" w:rsidRDefault="00205114" w:rsidP="003715B1">
      <w:pPr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Приликом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попуњавања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захтева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ОБАВЕЗНО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планирају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и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расходи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који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се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финансирају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из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сопствених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прихода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индиректних</w:t>
      </w:r>
      <w:r w:rsidR="003715B1" w:rsidRPr="00582141">
        <w:rPr>
          <w:sz w:val="24"/>
          <w:szCs w:val="24"/>
          <w:u w:val="single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корисника</w:t>
      </w:r>
      <w:r w:rsidR="003715B1" w:rsidRPr="0058214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Latn-CS"/>
        </w:rPr>
        <w:t>Расходи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који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свој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извор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финансирања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проналазе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средствима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из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буџета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других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нивоа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власти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не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уносе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у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табеле</w:t>
      </w:r>
      <w:r w:rsidR="003715B1" w:rsidRPr="00582141">
        <w:rPr>
          <w:sz w:val="24"/>
          <w:szCs w:val="24"/>
          <w:lang w:val="sr-Latn-CS"/>
        </w:rPr>
        <w:t>.</w:t>
      </w:r>
    </w:p>
    <w:p w:rsidR="003715B1" w:rsidRPr="00582141" w:rsidRDefault="00205114" w:rsidP="003715B1">
      <w:pPr>
        <w:spacing w:after="60"/>
        <w:ind w:firstLine="567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Напомене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везане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за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попуњавање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табела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које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су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саставни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део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захтева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за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Latn-RS"/>
        </w:rPr>
        <w:t>ф</w:t>
      </w:r>
      <w:r>
        <w:rPr>
          <w:b/>
          <w:bCs/>
          <w:sz w:val="24"/>
          <w:szCs w:val="24"/>
          <w:lang w:val="sr-Cyrl-CS"/>
        </w:rPr>
        <w:t>инансирање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из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средстава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буџета</w:t>
      </w:r>
      <w:r w:rsidR="003715B1" w:rsidRPr="00582141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Latn-CS"/>
        </w:rPr>
        <w:t>Града</w:t>
      </w:r>
      <w:r w:rsidR="003715B1" w:rsidRPr="00582141">
        <w:rPr>
          <w:b/>
          <w:bCs/>
          <w:sz w:val="24"/>
          <w:szCs w:val="24"/>
          <w:lang w:val="sr-Latn-CS"/>
        </w:rPr>
        <w:t>.</w:t>
      </w:r>
    </w:p>
    <w:p w:rsidR="003715B1" w:rsidRPr="00582141" w:rsidRDefault="00205114" w:rsidP="003715B1">
      <w:pPr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табеле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морају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доставити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штампаном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електронском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облику</w:t>
      </w:r>
      <w:r w:rsidR="003715B1" w:rsidRPr="0058214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Штампане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табеле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морају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имати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печат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потпис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одгов</w:t>
      </w:r>
      <w:r w:rsidR="008A1254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Latn-CS"/>
        </w:rPr>
        <w:t>рног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лица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корисни</w:t>
      </w:r>
      <w:r w:rsidR="003715B1" w:rsidRPr="00582141">
        <w:rPr>
          <w:sz w:val="24"/>
          <w:szCs w:val="24"/>
          <w:lang w:val="sr-Cyrl-CS"/>
        </w:rPr>
        <w:softHyphen/>
      </w:r>
      <w:r>
        <w:rPr>
          <w:sz w:val="24"/>
          <w:szCs w:val="24"/>
          <w:lang w:val="sr-Cyrl-CS"/>
        </w:rPr>
        <w:t>ка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буџетских</w:t>
      </w:r>
      <w:r w:rsidR="003715B1" w:rsidRPr="005821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средстава</w:t>
      </w:r>
      <w:r w:rsidR="003715B1" w:rsidRPr="00582141">
        <w:rPr>
          <w:sz w:val="24"/>
          <w:szCs w:val="24"/>
          <w:lang w:val="sr-Cyrl-CS"/>
        </w:rPr>
        <w:t xml:space="preserve">. </w:t>
      </w:r>
    </w:p>
    <w:p w:rsidR="003715B1" w:rsidRPr="00582141" w:rsidRDefault="003715B1" w:rsidP="003715B1">
      <w:pPr>
        <w:jc w:val="both"/>
        <w:rPr>
          <w:sz w:val="24"/>
          <w:szCs w:val="24"/>
          <w:lang w:val="sr-Latn-CS"/>
        </w:rPr>
      </w:pPr>
    </w:p>
    <w:p w:rsidR="003715B1" w:rsidRPr="00582141" w:rsidRDefault="00205114" w:rsidP="003715B1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Упутство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табеле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можете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преузети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на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сајту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hyperlink r:id="rId9" w:history="1">
        <w:r w:rsidR="008A1254" w:rsidRPr="004A3346">
          <w:rPr>
            <w:rStyle w:val="Hyperlink"/>
            <w:b/>
            <w:sz w:val="24"/>
            <w:szCs w:val="24"/>
            <w:lang w:val="sr-Latn-CS"/>
          </w:rPr>
          <w:t>www.</w:t>
        </w:r>
        <w:r w:rsidR="008A1254" w:rsidRPr="004A3346">
          <w:rPr>
            <w:rStyle w:val="Hyperlink"/>
            <w:b/>
            <w:sz w:val="24"/>
            <w:szCs w:val="24"/>
            <w:lang w:val="sr-Latn-RS"/>
          </w:rPr>
          <w:t>subotica</w:t>
        </w:r>
        <w:r w:rsidR="008A1254" w:rsidRPr="004A3346">
          <w:rPr>
            <w:rStyle w:val="Hyperlink"/>
            <w:b/>
            <w:sz w:val="24"/>
            <w:szCs w:val="24"/>
            <w:lang w:val="sr-Latn-CS"/>
          </w:rPr>
          <w:t>.rs</w:t>
        </w:r>
      </w:hyperlink>
    </w:p>
    <w:p w:rsidR="007C4DB3" w:rsidRDefault="00205114" w:rsidP="003715B1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Приликом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попуњавања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образаца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за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програмски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буџет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молимо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кориснике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да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попуне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7C4DB3">
        <w:rPr>
          <w:b/>
          <w:sz w:val="24"/>
          <w:szCs w:val="24"/>
          <w:lang w:val="sr-Latn-CS"/>
        </w:rPr>
        <w:t xml:space="preserve"> „</w:t>
      </w:r>
      <w:r>
        <w:rPr>
          <w:b/>
          <w:sz w:val="24"/>
          <w:szCs w:val="24"/>
          <w:lang w:val="sr-Latn-CS"/>
        </w:rPr>
        <w:t>схеет</w:t>
      </w:r>
      <w:r w:rsidR="007C4DB3">
        <w:rPr>
          <w:b/>
          <w:sz w:val="24"/>
          <w:szCs w:val="24"/>
          <w:lang w:val="sr-Latn-CS"/>
        </w:rPr>
        <w:t xml:space="preserve">“ </w:t>
      </w:r>
      <w:r>
        <w:rPr>
          <w:b/>
          <w:sz w:val="24"/>
          <w:szCs w:val="24"/>
          <w:lang w:val="sr-Latn-CS"/>
        </w:rPr>
        <w:t>Програм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7C4DB3">
        <w:rPr>
          <w:b/>
          <w:sz w:val="24"/>
          <w:szCs w:val="24"/>
          <w:lang w:val="sr-Latn-CS"/>
        </w:rPr>
        <w:t xml:space="preserve"> „</w:t>
      </w:r>
      <w:r>
        <w:rPr>
          <w:b/>
          <w:sz w:val="24"/>
          <w:szCs w:val="24"/>
          <w:lang w:val="sr-Latn-CS"/>
        </w:rPr>
        <w:t>схеет</w:t>
      </w:r>
      <w:r w:rsidR="007C4DB3">
        <w:rPr>
          <w:b/>
          <w:sz w:val="24"/>
          <w:szCs w:val="24"/>
          <w:lang w:val="sr-Latn-CS"/>
        </w:rPr>
        <w:t xml:space="preserve">“ </w:t>
      </w:r>
      <w:r>
        <w:rPr>
          <w:b/>
          <w:sz w:val="24"/>
          <w:szCs w:val="24"/>
          <w:lang w:val="sr-Latn-CS"/>
        </w:rPr>
        <w:t>Програмска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активност</w:t>
      </w:r>
      <w:r w:rsidR="007C4DB3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и</w:t>
      </w:r>
      <w:r w:rsidR="007C4DB3">
        <w:rPr>
          <w:b/>
          <w:sz w:val="24"/>
          <w:szCs w:val="24"/>
          <w:lang w:val="sr-Latn-CS"/>
        </w:rPr>
        <w:t xml:space="preserve"> „</w:t>
      </w:r>
      <w:r>
        <w:rPr>
          <w:b/>
          <w:sz w:val="24"/>
          <w:szCs w:val="24"/>
          <w:lang w:val="sr-Latn-CS"/>
        </w:rPr>
        <w:t>схеет</w:t>
      </w:r>
      <w:r w:rsidR="007C4DB3">
        <w:rPr>
          <w:b/>
          <w:sz w:val="24"/>
          <w:szCs w:val="24"/>
          <w:lang w:val="sr-Latn-CS"/>
        </w:rPr>
        <w:t xml:space="preserve">“ </w:t>
      </w:r>
      <w:r>
        <w:rPr>
          <w:b/>
          <w:sz w:val="24"/>
          <w:szCs w:val="24"/>
          <w:lang w:val="sr-Latn-CS"/>
        </w:rPr>
        <w:t>Пројекат</w:t>
      </w:r>
      <w:r w:rsidR="007C4DB3">
        <w:rPr>
          <w:b/>
          <w:sz w:val="24"/>
          <w:szCs w:val="24"/>
          <w:lang w:val="sr-Latn-CS"/>
        </w:rPr>
        <w:t>.</w:t>
      </w:r>
    </w:p>
    <w:p w:rsidR="003715B1" w:rsidRPr="008A1254" w:rsidRDefault="00205114" w:rsidP="003715B1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Испуњене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формуларе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са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писменим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образложењем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можете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доставити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на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маил</w:t>
      </w:r>
      <w:r w:rsidR="003715B1" w:rsidRPr="00582141">
        <w:rPr>
          <w:b/>
          <w:sz w:val="24"/>
          <w:szCs w:val="24"/>
          <w:lang w:val="sr-Latn-CS"/>
        </w:rPr>
        <w:t xml:space="preserve"> </w:t>
      </w:r>
      <w:r w:rsidR="008A1254">
        <w:rPr>
          <w:b/>
          <w:sz w:val="24"/>
          <w:szCs w:val="24"/>
          <w:lang w:val="sr-Latn-CS"/>
        </w:rPr>
        <w:t>gufinan</w:t>
      </w:r>
      <w:r w:rsidR="008A1254" w:rsidRPr="008A1254">
        <w:rPr>
          <w:b/>
          <w:sz w:val="24"/>
          <w:szCs w:val="24"/>
          <w:lang w:val="sr-Latn-CS"/>
        </w:rPr>
        <w:t>sije</w:t>
      </w:r>
      <w:hyperlink r:id="rId10" w:history="1">
        <w:r w:rsidR="008A1254" w:rsidRPr="008A1254">
          <w:rPr>
            <w:rStyle w:val="Hyperlink"/>
            <w:b/>
            <w:color w:val="auto"/>
            <w:sz w:val="24"/>
            <w:szCs w:val="24"/>
            <w:u w:val="none"/>
            <w:lang w:val="sr-Latn-CS"/>
          </w:rPr>
          <w:t>@subotica.rs</w:t>
        </w:r>
      </w:hyperlink>
    </w:p>
    <w:p w:rsidR="003715B1" w:rsidRPr="00582141" w:rsidRDefault="003715B1" w:rsidP="003715B1">
      <w:pPr>
        <w:jc w:val="both"/>
        <w:rPr>
          <w:b/>
          <w:sz w:val="24"/>
          <w:szCs w:val="24"/>
          <w:lang w:val="sr-Latn-CS"/>
        </w:rPr>
      </w:pPr>
    </w:p>
    <w:p w:rsidR="003715B1" w:rsidRPr="00582141" w:rsidRDefault="003715B1" w:rsidP="003715B1">
      <w:pPr>
        <w:rPr>
          <w:sz w:val="24"/>
          <w:szCs w:val="24"/>
          <w:lang w:val="sr-Latn-CS"/>
        </w:rPr>
      </w:pPr>
    </w:p>
    <w:p w:rsidR="003715B1" w:rsidRPr="00582141" w:rsidRDefault="00205114" w:rsidP="003715B1">
      <w:pPr>
        <w:ind w:left="3540" w:firstLine="708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Секретар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Секретаријата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за</w:t>
      </w:r>
      <w:r w:rsidR="003715B1" w:rsidRPr="0058214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финансије</w:t>
      </w:r>
    </w:p>
    <w:p w:rsidR="003715B1" w:rsidRPr="00582141" w:rsidRDefault="003715B1" w:rsidP="003715B1">
      <w:pPr>
        <w:jc w:val="center"/>
        <w:rPr>
          <w:bCs/>
          <w:i/>
          <w:sz w:val="24"/>
          <w:szCs w:val="24"/>
          <w:lang w:val="sr-Latn-RS"/>
        </w:rPr>
      </w:pPr>
      <w:r w:rsidRPr="00582141">
        <w:rPr>
          <w:sz w:val="24"/>
          <w:szCs w:val="24"/>
          <w:lang w:val="sr-Latn-CS"/>
        </w:rPr>
        <w:t xml:space="preserve">                                                                       </w:t>
      </w:r>
      <w:r w:rsidR="00205114">
        <w:rPr>
          <w:sz w:val="24"/>
          <w:szCs w:val="24"/>
          <w:lang w:val="sr-Latn-CS"/>
        </w:rPr>
        <w:t>Дубравка</w:t>
      </w:r>
      <w:r w:rsidRPr="00582141">
        <w:rPr>
          <w:sz w:val="24"/>
          <w:szCs w:val="24"/>
          <w:lang w:val="sr-Latn-CS"/>
        </w:rPr>
        <w:t xml:space="preserve"> </w:t>
      </w:r>
      <w:r w:rsidR="00205114">
        <w:rPr>
          <w:sz w:val="24"/>
          <w:szCs w:val="24"/>
          <w:lang w:val="sr-Latn-CS"/>
        </w:rPr>
        <w:t>Родић</w:t>
      </w:r>
    </w:p>
    <w:p w:rsidR="003715B1" w:rsidRDefault="003715B1" w:rsidP="003715B1"/>
    <w:p w:rsidR="00EF5438" w:rsidRDefault="00EF5438"/>
    <w:sectPr w:rsidR="00EF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B5" w:rsidRDefault="009D25B5" w:rsidP="00205114">
      <w:r>
        <w:separator/>
      </w:r>
    </w:p>
  </w:endnote>
  <w:endnote w:type="continuationSeparator" w:id="0">
    <w:p w:rsidR="009D25B5" w:rsidRDefault="009D25B5" w:rsidP="002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B5" w:rsidRDefault="009D25B5" w:rsidP="00205114">
      <w:r>
        <w:separator/>
      </w:r>
    </w:p>
  </w:footnote>
  <w:footnote w:type="continuationSeparator" w:id="0">
    <w:p w:rsidR="009D25B5" w:rsidRDefault="009D25B5" w:rsidP="0020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5" w:rsidRDefault="009D2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1"/>
    <w:rsid w:val="00097784"/>
    <w:rsid w:val="000C4776"/>
    <w:rsid w:val="00111038"/>
    <w:rsid w:val="001E7DA0"/>
    <w:rsid w:val="001F746A"/>
    <w:rsid w:val="00205114"/>
    <w:rsid w:val="00261E71"/>
    <w:rsid w:val="002622BC"/>
    <w:rsid w:val="002B6FCD"/>
    <w:rsid w:val="003614C4"/>
    <w:rsid w:val="003715B1"/>
    <w:rsid w:val="003E196D"/>
    <w:rsid w:val="004B203A"/>
    <w:rsid w:val="00510AED"/>
    <w:rsid w:val="006D36DD"/>
    <w:rsid w:val="006E5B55"/>
    <w:rsid w:val="007C4DB3"/>
    <w:rsid w:val="007D4D01"/>
    <w:rsid w:val="00801B0F"/>
    <w:rsid w:val="008A1254"/>
    <w:rsid w:val="00956310"/>
    <w:rsid w:val="009D25B5"/>
    <w:rsid w:val="00A404ED"/>
    <w:rsid w:val="00A407B4"/>
    <w:rsid w:val="00AD472B"/>
    <w:rsid w:val="00AE5E6C"/>
    <w:rsid w:val="00AF5026"/>
    <w:rsid w:val="00B8319B"/>
    <w:rsid w:val="00C33990"/>
    <w:rsid w:val="00C6068B"/>
    <w:rsid w:val="00C7596B"/>
    <w:rsid w:val="00D34E84"/>
    <w:rsid w:val="00ED6B12"/>
    <w:rsid w:val="00EF5438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E6C"/>
    <w:pPr>
      <w:spacing w:line="240" w:lineRule="auto"/>
    </w:pPr>
  </w:style>
  <w:style w:type="character" w:styleId="Hyperlink">
    <w:name w:val="Hyperlink"/>
    <w:basedOn w:val="DefaultParagraphFont"/>
    <w:rsid w:val="00371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7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1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1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E6C"/>
    <w:pPr>
      <w:spacing w:line="240" w:lineRule="auto"/>
    </w:pPr>
  </w:style>
  <w:style w:type="character" w:styleId="Hyperlink">
    <w:name w:val="Hyperlink"/>
    <w:basedOn w:val="DefaultParagraphFont"/>
    <w:rsid w:val="00371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7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1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1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1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otica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botica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ufinansije@subotic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otica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Rodic</dc:creator>
  <cp:lastModifiedBy>Dubravka Rodic</cp:lastModifiedBy>
  <cp:revision>9</cp:revision>
  <cp:lastPrinted>2016-08-18T11:54:00Z</cp:lastPrinted>
  <dcterms:created xsi:type="dcterms:W3CDTF">2016-08-11T11:36:00Z</dcterms:created>
  <dcterms:modified xsi:type="dcterms:W3CDTF">2016-08-19T06:14:00Z</dcterms:modified>
</cp:coreProperties>
</file>